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80B1" w14:textId="32AB75EE" w:rsidR="00655F19" w:rsidRPr="001425DB" w:rsidRDefault="000552E5" w:rsidP="001425DB">
      <w:pPr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0552E5">
        <w:rPr>
          <w:rFonts w:asciiTheme="minorHAnsi" w:hAnsiTheme="minorHAnsi" w:cstheme="minorHAnsi"/>
          <w:b/>
          <w:color w:val="000000"/>
          <w:szCs w:val="19"/>
          <w:lang w:val="sk-SK"/>
        </w:rPr>
        <w:t>ALCAST - Aluminium Foundry, s.r.o.</w:t>
      </w:r>
      <w:r w:rsidR="001425DB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, </w:t>
      </w:r>
      <w:r w:rsidRPr="001425DB">
        <w:rPr>
          <w:rFonts w:asciiTheme="minorHAnsi" w:hAnsiTheme="minorHAnsi" w:cstheme="minorHAnsi"/>
          <w:color w:val="000000"/>
          <w:szCs w:val="19"/>
          <w:lang w:val="sk-SK"/>
        </w:rPr>
        <w:t>Jasenovská 346, 066 01 Humenné</w:t>
      </w:r>
      <w:r w:rsidR="001425DB" w:rsidRPr="001425DB">
        <w:rPr>
          <w:rFonts w:asciiTheme="minorHAnsi" w:hAnsiTheme="minorHAnsi" w:cstheme="minorHAnsi"/>
          <w:color w:val="000000"/>
          <w:szCs w:val="19"/>
          <w:lang w:val="sk-SK"/>
        </w:rPr>
        <w:t xml:space="preserve">, </w:t>
      </w:r>
      <w:r w:rsidRPr="001425DB">
        <w:rPr>
          <w:rFonts w:asciiTheme="minorHAnsi" w:hAnsiTheme="minorHAnsi" w:cstheme="minorHAnsi"/>
          <w:color w:val="000000"/>
          <w:szCs w:val="19"/>
          <w:lang w:val="sk-SK"/>
        </w:rPr>
        <w:t>IČO: 50 095 731</w:t>
      </w:r>
    </w:p>
    <w:p w14:paraId="31EBF14E" w14:textId="331F6807" w:rsidR="002E69BF" w:rsidRDefault="00C377F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56E6A910" w14:textId="77777777" w:rsidR="0057680E" w:rsidRDefault="0057680E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B5B709A" w14:textId="77777777" w:rsid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585E1853" w:rsidR="00655F19" w:rsidRPr="004F2406" w:rsidRDefault="00655F19" w:rsidP="001425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F24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Výzva </w:t>
      </w:r>
      <w:proofErr w:type="gramStart"/>
      <w:r w:rsidRPr="004F24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</w:t>
      </w:r>
      <w:proofErr w:type="gramEnd"/>
      <w:r w:rsidRPr="004F24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predloženie</w:t>
      </w:r>
      <w:r w:rsidR="000552E5" w:rsidRPr="004F24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F24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ponuky</w:t>
      </w:r>
    </w:p>
    <w:p w14:paraId="142DD526" w14:textId="589698C1" w:rsidR="001425DB" w:rsidRDefault="001425DB" w:rsidP="001425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025B40C" w14:textId="2866A5E0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AF17867" w14:textId="101EA046" w:rsidR="007A7AD9" w:rsidRDefault="000552E5" w:rsidP="000552E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ALCAST – Aluminium Foundry, s.r.o.</w:t>
      </w:r>
      <w:proofErr w:type="gramStart"/>
      <w:r w:rsidR="001425DB">
        <w:rPr>
          <w:rFonts w:asciiTheme="minorHAnsi" w:hAnsiTheme="minorHAnsi" w:cstheme="minorHAnsi"/>
          <w:color w:val="000000"/>
          <w:szCs w:val="19"/>
        </w:rPr>
        <w:t xml:space="preserve">, 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="001425DB" w:rsidRPr="001425DB">
        <w:rPr>
          <w:rFonts w:asciiTheme="minorHAnsi" w:hAnsiTheme="minorHAnsi" w:cstheme="minorHAnsi"/>
          <w:color w:val="000000"/>
          <w:szCs w:val="19"/>
          <w:lang w:val="sk-SK"/>
        </w:rPr>
        <w:t>Jasenovská</w:t>
      </w:r>
      <w:proofErr w:type="gramEnd"/>
      <w:r w:rsidR="001425DB" w:rsidRPr="001425DB">
        <w:rPr>
          <w:rFonts w:asciiTheme="minorHAnsi" w:hAnsiTheme="minorHAnsi" w:cstheme="minorHAnsi"/>
          <w:color w:val="000000"/>
          <w:szCs w:val="19"/>
          <w:lang w:val="sk-SK"/>
        </w:rPr>
        <w:t xml:space="preserve"> 346, 066 01 Humenné, IČO: 50 095 731</w:t>
      </w:r>
      <w:r w:rsidR="000F3933" w:rsidRPr="000F3933">
        <w:rPr>
          <w:rFonts w:asciiTheme="minorHAnsi" w:hAnsiTheme="minorHAnsi" w:cstheme="minorHAnsi"/>
          <w:color w:val="000000"/>
          <w:szCs w:val="19"/>
        </w:rPr>
        <w:t xml:space="preserve"> Vás žiada o predloženie </w:t>
      </w:r>
      <w:r>
        <w:rPr>
          <w:rFonts w:asciiTheme="minorHAnsi" w:hAnsiTheme="minorHAnsi" w:cstheme="minorHAnsi"/>
          <w:color w:val="000000"/>
          <w:szCs w:val="19"/>
        </w:rPr>
        <w:t>ponuky</w:t>
      </w:r>
      <w:r w:rsidR="000F3933" w:rsidRPr="000F3933">
        <w:rPr>
          <w:rFonts w:asciiTheme="minorHAnsi" w:hAnsiTheme="minorHAnsi" w:cstheme="minorHAnsi"/>
          <w:color w:val="000000"/>
          <w:szCs w:val="19"/>
        </w:rPr>
        <w:t xml:space="preserve"> na nižšie špecifikovaný predmet zákazky</w:t>
      </w:r>
      <w:r w:rsidR="001425DB">
        <w:rPr>
          <w:rFonts w:asciiTheme="minorHAnsi" w:hAnsiTheme="minorHAnsi" w:cstheme="minorHAnsi"/>
          <w:color w:val="000000"/>
          <w:szCs w:val="19"/>
        </w:rPr>
        <w:t>:</w:t>
      </w:r>
    </w:p>
    <w:p w14:paraId="7E752D09" w14:textId="69E75695" w:rsidR="007A7AD9" w:rsidRDefault="000F3933" w:rsidP="000552E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  <w:szCs w:val="19"/>
        </w:rPr>
      </w:pPr>
      <w:r w:rsidRPr="000F3933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164D2DF4" w14:textId="401C3101" w:rsidR="007A7AD9" w:rsidRDefault="00655F19" w:rsidP="007A7AD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bookmarkStart w:id="0" w:name="_Hlk511130200"/>
      <w:r w:rsidR="000552E5" w:rsidRPr="000552E5">
        <w:rPr>
          <w:rFonts w:ascii="Times New Roman" w:hAnsi="Times New Roman"/>
          <w:b/>
          <w:bCs/>
          <w:sz w:val="32"/>
          <w:szCs w:val="32"/>
          <w:lang w:val="sk-SK" w:eastAsia="sk-SK"/>
        </w:rPr>
        <w:t xml:space="preserve"> </w:t>
      </w:r>
      <w:r w:rsidR="000552E5" w:rsidRPr="000552E5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Rast konkurencieschopnosti začínajúcej spoločnosti ALCAST – Aluminium Foundry, s.r.o. zavedením inovatívnych výrobných technológi</w:t>
      </w:r>
      <w:bookmarkEnd w:id="0"/>
      <w:r w:rsidR="00510DAA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í</w:t>
      </w:r>
      <w:r w:rsidR="000465D7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3BDA71C5" w14:textId="77777777" w:rsidR="007A7AD9" w:rsidRDefault="007A7AD9" w:rsidP="007A7AD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3C273116" w14:textId="390E4928" w:rsidR="00655F19" w:rsidRPr="000552E5" w:rsidRDefault="001425DB" w:rsidP="007A7A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v rámci obstarávania zákazky </w:t>
      </w:r>
      <w:r w:rsidR="000662CD" w:rsidRPr="000662CD">
        <w:rPr>
          <w:rFonts w:asciiTheme="minorHAnsi" w:hAnsiTheme="minorHAnsi" w:cstheme="minorHAnsi"/>
          <w:bCs/>
          <w:color w:val="000000"/>
          <w:szCs w:val="19"/>
        </w:rPr>
        <w:t>postupom podľa</w:t>
      </w:r>
      <w:r w:rsidR="000662CD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0662CD" w:rsidRPr="000662CD">
        <w:rPr>
          <w:rFonts w:asciiTheme="minorHAnsi" w:hAnsiTheme="minorHAnsi" w:cstheme="minorHAnsi"/>
          <w:bCs/>
          <w:color w:val="000000"/>
          <w:szCs w:val="19"/>
        </w:rPr>
        <w:t xml:space="preserve">Metodického </w:t>
      </w:r>
      <w:r w:rsidR="007A7AD9">
        <w:rPr>
          <w:rFonts w:asciiTheme="minorHAnsi" w:hAnsiTheme="minorHAnsi" w:cstheme="minorHAnsi"/>
          <w:bCs/>
          <w:color w:val="000000"/>
          <w:szCs w:val="19"/>
        </w:rPr>
        <w:t>výkladu</w:t>
      </w:r>
      <w:r w:rsidR="000662CD" w:rsidRPr="000662CD">
        <w:rPr>
          <w:rFonts w:asciiTheme="minorHAnsi" w:hAnsiTheme="minorHAnsi" w:cstheme="minorHAnsi"/>
          <w:bCs/>
          <w:color w:val="000000"/>
          <w:szCs w:val="19"/>
        </w:rPr>
        <w:t xml:space="preserve"> CKO č. </w:t>
      </w:r>
      <w:r w:rsidR="007A7AD9">
        <w:rPr>
          <w:rFonts w:asciiTheme="minorHAnsi" w:hAnsiTheme="minorHAnsi" w:cstheme="minorHAnsi"/>
          <w:bCs/>
          <w:color w:val="000000"/>
          <w:szCs w:val="19"/>
        </w:rPr>
        <w:t>6 pre Programové obdobie 2014 - 2020</w:t>
      </w:r>
      <w:r w:rsidR="000662CD">
        <w:rPr>
          <w:rFonts w:asciiTheme="minorHAnsi" w:hAnsiTheme="minorHAnsi" w:cstheme="minorHAnsi"/>
          <w:bCs/>
          <w:color w:val="000000"/>
          <w:szCs w:val="19"/>
        </w:rPr>
        <w:t xml:space="preserve"> k zadávaniu </w:t>
      </w:r>
      <w:r w:rsidR="007A7AD9">
        <w:rPr>
          <w:rFonts w:asciiTheme="minorHAnsi" w:hAnsiTheme="minorHAnsi" w:cstheme="minorHAnsi"/>
          <w:bCs/>
          <w:color w:val="000000"/>
          <w:szCs w:val="19"/>
        </w:rPr>
        <w:t xml:space="preserve">a kontrole </w:t>
      </w:r>
      <w:r w:rsidR="000662CD">
        <w:rPr>
          <w:rFonts w:asciiTheme="minorHAnsi" w:hAnsiTheme="minorHAnsi" w:cstheme="minorHAnsi"/>
          <w:bCs/>
          <w:color w:val="000000"/>
          <w:szCs w:val="19"/>
        </w:rPr>
        <w:t xml:space="preserve">zákaziek </w:t>
      </w:r>
      <w:r w:rsidR="007A7AD9">
        <w:rPr>
          <w:rFonts w:asciiTheme="minorHAnsi" w:hAnsiTheme="minorHAnsi" w:cstheme="minorHAnsi"/>
          <w:bCs/>
          <w:color w:val="000000"/>
          <w:szCs w:val="19"/>
        </w:rPr>
        <w:t xml:space="preserve">vyhlásených osobou, </w:t>
      </w:r>
      <w:r w:rsidR="007A7AD9" w:rsidRPr="007A7AD9">
        <w:rPr>
          <w:rFonts w:asciiTheme="minorHAnsi" w:hAnsiTheme="minorHAnsi" w:cstheme="minorHAnsi"/>
          <w:bCs/>
          <w:color w:val="000000"/>
          <w:szCs w:val="19"/>
        </w:rPr>
        <w:t>ktorej poskytne verejný obstarávateľ 50 % a menej finančných prostriedkov na dodanie tovaru</w:t>
      </w:r>
      <w:r w:rsidR="007A7AD9">
        <w:rPr>
          <w:rFonts w:asciiTheme="minorHAnsi" w:hAnsiTheme="minorHAnsi" w:cstheme="minorHAnsi"/>
          <w:bCs/>
          <w:color w:val="000000"/>
          <w:szCs w:val="19"/>
        </w:rPr>
        <w:t>, uskutočnenie stavebných prác a poskytnutie služieb</w:t>
      </w:r>
      <w:r w:rsidR="007A7AD9" w:rsidRPr="007A7AD9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57680E">
        <w:rPr>
          <w:rFonts w:asciiTheme="minorHAnsi" w:hAnsiTheme="minorHAnsi" w:cstheme="minorHAnsi"/>
          <w:bCs/>
          <w:color w:val="000000"/>
          <w:szCs w:val="19"/>
        </w:rPr>
        <w:t xml:space="preserve">             </w:t>
      </w:r>
      <w:r w:rsidR="007A7AD9" w:rsidRPr="007A7AD9">
        <w:rPr>
          <w:rFonts w:asciiTheme="minorHAnsi" w:hAnsiTheme="minorHAnsi" w:cstheme="minorHAnsi"/>
          <w:bCs/>
          <w:color w:val="000000"/>
          <w:szCs w:val="19"/>
        </w:rPr>
        <w:t xml:space="preserve">z </w:t>
      </w:r>
      <w:r w:rsidR="007A7AD9">
        <w:rPr>
          <w:rFonts w:asciiTheme="minorHAnsi" w:hAnsiTheme="minorHAnsi" w:cstheme="minorHAnsi"/>
          <w:bCs/>
          <w:color w:val="000000"/>
          <w:szCs w:val="19"/>
        </w:rPr>
        <w:t>nenávratného finančného príspevku</w:t>
      </w:r>
      <w:r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444CCD8C" w14:textId="7AD05D71" w:rsidR="001A4FBF" w:rsidRPr="00CB52C7" w:rsidRDefault="001A4FBF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4443A346" w:rsidR="00655F19" w:rsidRPr="00CB52C7" w:rsidRDefault="00655F19" w:rsidP="00A26F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Identifikácia</w:t>
      </w:r>
      <w:r w:rsidR="000662C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C709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prijímateľa, </w:t>
      </w:r>
      <w:r w:rsidR="0057680E" w:rsidRPr="0057680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osoby, ktorej verejný obstarávateľ poskytne 50 %  finančných prostriedkov na dodanie tovaru z nenávratného finančného príspevku, </w:t>
      </w:r>
      <w:r w:rsidR="000C7099" w:rsidRPr="0057680E">
        <w:rPr>
          <w:rFonts w:asciiTheme="minorHAnsi" w:hAnsiTheme="minorHAnsi" w:cstheme="minorHAnsi"/>
          <w:bCs/>
          <w:color w:val="000000"/>
          <w:sz w:val="19"/>
          <w:szCs w:val="19"/>
        </w:rPr>
        <w:t>ktorý zadáva zákazku</w:t>
      </w:r>
      <w:r w:rsidR="000C709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26FD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26FDD" w:rsidRPr="00A26FDD">
        <w:rPr>
          <w:rFonts w:asciiTheme="minorHAnsi" w:hAnsiTheme="minorHAnsi" w:cstheme="minorHAnsi"/>
          <w:bCs/>
          <w:color w:val="000000"/>
          <w:sz w:val="19"/>
          <w:szCs w:val="19"/>
        </w:rPr>
        <w:t>(ďalej len „</w:t>
      </w:r>
      <w:r w:rsidR="00A26FDD" w:rsidRPr="00A26FDD">
        <w:rPr>
          <w:rFonts w:asciiTheme="minorHAnsi" w:hAnsiTheme="minorHAnsi" w:cstheme="minorHAnsi"/>
          <w:b/>
          <w:bCs/>
          <w:color w:val="000000"/>
          <w:sz w:val="19"/>
          <w:szCs w:val="19"/>
        </w:rPr>
        <w:t>zadávateľ zákazky</w:t>
      </w:r>
      <w:r w:rsidR="00A26FDD" w:rsidRPr="00A26FDD">
        <w:rPr>
          <w:rFonts w:asciiTheme="minorHAnsi" w:hAnsiTheme="minorHAnsi" w:cstheme="minorHAnsi"/>
          <w:bCs/>
          <w:color w:val="000000"/>
          <w:sz w:val="19"/>
          <w:szCs w:val="19"/>
        </w:rPr>
        <w:t>“)</w:t>
      </w:r>
    </w:p>
    <w:p w14:paraId="1AED138A" w14:textId="77777777" w:rsidR="000662CD" w:rsidRDefault="000662CD" w:rsidP="00826EE6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3792FF8C" w14:textId="2D4DC0E0" w:rsidR="000F3933" w:rsidRPr="00CB52C7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 </w:t>
      </w:r>
      <w:r w:rsidR="000552E5">
        <w:rPr>
          <w:rFonts w:asciiTheme="minorHAnsi" w:hAnsiTheme="minorHAnsi" w:cstheme="minorHAnsi"/>
          <w:b/>
          <w:bCs/>
          <w:color w:val="000000"/>
          <w:sz w:val="19"/>
          <w:szCs w:val="19"/>
        </w:rPr>
        <w:t>ALCAST – Aluminium Foundry, s.r.o.</w:t>
      </w:r>
    </w:p>
    <w:p w14:paraId="1D6279CC" w14:textId="0B2B2C8C" w:rsidR="000F3933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Jasenovská 346, 066 01 Humenné</w:t>
      </w:r>
    </w:p>
    <w:p w14:paraId="04F2B080" w14:textId="72FF19DE" w:rsidR="000552E5" w:rsidRPr="00CB52C7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IČO: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50 095 731</w:t>
      </w:r>
    </w:p>
    <w:p w14:paraId="67866965" w14:textId="77777777" w:rsidR="000552E5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orgán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Ing. Viliam Kapraľ, konateľ</w:t>
      </w:r>
    </w:p>
    <w:p w14:paraId="65E75C13" w14:textId="28080182" w:rsidR="000F3933" w:rsidRPr="00CB52C7" w:rsidRDefault="000552E5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                              Branislav Petro, konateľ</w:t>
      </w:r>
    </w:p>
    <w:p w14:paraId="77C4445A" w14:textId="28FA4694" w:rsidR="000F3933" w:rsidRPr="00CB52C7" w:rsidRDefault="000552E5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bookmarkStart w:id="1" w:name="_Hlk496083963"/>
      <w:r>
        <w:rPr>
          <w:rFonts w:asciiTheme="minorHAnsi" w:hAnsiTheme="minorHAnsi" w:cstheme="minorHAnsi"/>
          <w:color w:val="000000"/>
          <w:sz w:val="19"/>
          <w:szCs w:val="19"/>
        </w:rPr>
        <w:t xml:space="preserve">Kontaktná osoba:  Ing. Mária Ďurišinová, </w:t>
      </w:r>
      <w:r w:rsidR="001B156B">
        <w:rPr>
          <w:rFonts w:asciiTheme="minorHAnsi" w:hAnsiTheme="minorHAnsi" w:cstheme="minorHAnsi"/>
          <w:color w:val="000000"/>
          <w:sz w:val="19"/>
          <w:szCs w:val="19"/>
        </w:rPr>
        <w:t>splnomocnená osoba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bookmarkEnd w:id="1"/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B458B1A" w14:textId="2C99536C" w:rsidR="000F3933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Tel.: 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63B1A" w:rsidRPr="00663B1A">
        <w:rPr>
          <w:rFonts w:asciiTheme="minorHAnsi" w:hAnsiTheme="minorHAnsi" w:cstheme="minorHAnsi"/>
          <w:color w:val="000000"/>
          <w:sz w:val="19"/>
          <w:szCs w:val="19"/>
        </w:rPr>
        <w:t>+421 902 393 393, +421 901 904 803</w:t>
      </w:r>
    </w:p>
    <w:p w14:paraId="602B25EF" w14:textId="3634BD77" w:rsidR="000F3933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bookmarkStart w:id="2" w:name="_Hlk496086878"/>
      <w:r>
        <w:rPr>
          <w:rFonts w:asciiTheme="minorHAnsi" w:hAnsiTheme="minorHAnsi" w:cstheme="minorHAnsi"/>
          <w:color w:val="000000"/>
          <w:sz w:val="19"/>
          <w:szCs w:val="19"/>
        </w:rPr>
        <w:t xml:space="preserve">E-mail: </w:t>
      </w:r>
      <w:hyperlink r:id="rId11" w:history="1">
        <w:r w:rsidR="00663B1A" w:rsidRPr="0007131D">
          <w:rPr>
            <w:rStyle w:val="Hypertextovprepojenie"/>
            <w:rFonts w:asciiTheme="minorHAnsi" w:hAnsiTheme="minorHAnsi" w:cstheme="minorHAnsi"/>
            <w:szCs w:val="19"/>
          </w:rPr>
          <w:t>sekretariat@alcast.sk</w:t>
        </w:r>
        <w:bookmarkEnd w:id="2"/>
      </w:hyperlink>
    </w:p>
    <w:p w14:paraId="00F3FE19" w14:textId="0EE8424C" w:rsidR="00663B1A" w:rsidRDefault="00663B1A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055D7B79" w14:textId="1E775468" w:rsidR="00663B1A" w:rsidRPr="001B156B" w:rsidRDefault="00663B1A" w:rsidP="001B156B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Názov a adresa organizácie, </w:t>
      </w:r>
      <w:r w:rsidR="00CC246D">
        <w:rPr>
          <w:rFonts w:asciiTheme="minorHAnsi" w:hAnsiTheme="minorHAnsi" w:cstheme="minorHAnsi"/>
          <w:b/>
          <w:color w:val="000000"/>
          <w:sz w:val="19"/>
          <w:szCs w:val="19"/>
        </w:rPr>
        <w:t>ktorá na základe poveren</w:t>
      </w:r>
      <w:r w:rsidR="0057680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ia zadávateľa zákazky realizuje </w:t>
      </w:r>
      <w:r w:rsidR="00CC246D">
        <w:rPr>
          <w:rFonts w:asciiTheme="minorHAnsi" w:hAnsiTheme="minorHAnsi" w:cstheme="minorHAnsi"/>
          <w:b/>
          <w:color w:val="000000"/>
          <w:sz w:val="19"/>
          <w:szCs w:val="19"/>
        </w:rPr>
        <w:t>obstarávanie zákazky</w:t>
      </w:r>
      <w:r w:rsidR="001B156B">
        <w:rPr>
          <w:rFonts w:asciiTheme="minorHAnsi" w:hAnsiTheme="minorHAnsi" w:cstheme="minorHAnsi"/>
          <w:b/>
          <w:color w:val="000000"/>
          <w:sz w:val="19"/>
          <w:szCs w:val="19"/>
        </w:rPr>
        <w:t>:</w:t>
      </w:r>
    </w:p>
    <w:p w14:paraId="3F45DD9E" w14:textId="6630828D" w:rsidR="00663B1A" w:rsidRPr="00663B1A" w:rsidRDefault="00663B1A" w:rsidP="009017C8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 w:rsidRPr="00663B1A">
        <w:rPr>
          <w:rFonts w:ascii="Arial" w:hAnsi="Arial" w:cs="Arial"/>
          <w:sz w:val="19"/>
          <w:szCs w:val="19"/>
        </w:rPr>
        <w:t xml:space="preserve">Obchodné meno:  </w:t>
      </w:r>
      <w:r w:rsidRPr="00663B1A">
        <w:rPr>
          <w:rFonts w:ascii="Arial" w:hAnsi="Arial" w:cs="Arial"/>
          <w:b/>
          <w:sz w:val="19"/>
          <w:szCs w:val="19"/>
        </w:rPr>
        <w:t>Ingreal DOMUS s.r.o.</w:t>
      </w:r>
    </w:p>
    <w:p w14:paraId="7653DE79" w14:textId="32C6E453" w:rsidR="00663B1A" w:rsidRPr="00663B1A" w:rsidRDefault="009017C8" w:rsidP="009017C8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Adresa: </w:t>
      </w:r>
      <w:r w:rsidR="00663B1A" w:rsidRPr="00663B1A">
        <w:rPr>
          <w:rFonts w:ascii="Arial" w:hAnsi="Arial" w:cs="Arial"/>
          <w:sz w:val="19"/>
          <w:szCs w:val="19"/>
        </w:rPr>
        <w:t xml:space="preserve">P.O.Hviezdoslava 56/98, 079 01 Veľké Kapušany </w:t>
      </w:r>
    </w:p>
    <w:p w14:paraId="0A8AAD43" w14:textId="0128D3EF" w:rsidR="00663B1A" w:rsidRPr="00663B1A" w:rsidRDefault="009017C8" w:rsidP="009017C8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IČO: </w:t>
      </w:r>
      <w:r w:rsidR="00663B1A" w:rsidRPr="00663B1A">
        <w:rPr>
          <w:rFonts w:ascii="Arial" w:hAnsi="Arial" w:cs="Arial"/>
          <w:sz w:val="19"/>
          <w:szCs w:val="19"/>
        </w:rPr>
        <w:t>366 869 56</w:t>
      </w:r>
    </w:p>
    <w:p w14:paraId="116A7B52" w14:textId="0FABA2AE" w:rsidR="00663B1A" w:rsidRPr="00663B1A" w:rsidRDefault="00663B1A" w:rsidP="009017C8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 w:rsidRPr="00663B1A">
        <w:rPr>
          <w:rFonts w:ascii="Arial" w:hAnsi="Arial" w:cs="Arial"/>
          <w:sz w:val="19"/>
          <w:szCs w:val="19"/>
        </w:rPr>
        <w:t xml:space="preserve">Tel: </w:t>
      </w:r>
      <w:r>
        <w:rPr>
          <w:rFonts w:ascii="Arial" w:hAnsi="Arial" w:cs="Arial"/>
          <w:sz w:val="19"/>
          <w:szCs w:val="19"/>
        </w:rPr>
        <w:tab/>
      </w:r>
      <w:r w:rsidRPr="00663B1A">
        <w:rPr>
          <w:rFonts w:ascii="Arial" w:hAnsi="Arial" w:cs="Arial"/>
          <w:sz w:val="19"/>
          <w:szCs w:val="19"/>
        </w:rPr>
        <w:t>+421 566284012</w:t>
      </w:r>
    </w:p>
    <w:p w14:paraId="73A0647F" w14:textId="7395FE94" w:rsidR="00796DA7" w:rsidRDefault="00796DA7" w:rsidP="00796DA7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 w:rsidRPr="00663B1A">
        <w:rPr>
          <w:rFonts w:ascii="Arial" w:hAnsi="Arial" w:cs="Arial"/>
          <w:sz w:val="19"/>
          <w:szCs w:val="19"/>
        </w:rPr>
        <w:t>Kontaktn</w:t>
      </w:r>
      <w:r>
        <w:rPr>
          <w:rFonts w:ascii="Arial" w:hAnsi="Arial" w:cs="Arial"/>
          <w:sz w:val="19"/>
          <w:szCs w:val="19"/>
        </w:rPr>
        <w:t>é</w:t>
      </w:r>
      <w:r w:rsidRPr="00663B1A">
        <w:rPr>
          <w:rFonts w:ascii="Arial" w:hAnsi="Arial" w:cs="Arial"/>
          <w:sz w:val="19"/>
          <w:szCs w:val="19"/>
        </w:rPr>
        <w:t xml:space="preserve"> osob</w:t>
      </w:r>
      <w:r>
        <w:rPr>
          <w:rFonts w:ascii="Arial" w:hAnsi="Arial" w:cs="Arial"/>
          <w:sz w:val="19"/>
          <w:szCs w:val="19"/>
        </w:rPr>
        <w:t>y</w:t>
      </w:r>
      <w:r w:rsidRPr="00663B1A">
        <w:rPr>
          <w:rFonts w:ascii="Arial" w:hAnsi="Arial" w:cs="Arial"/>
          <w:sz w:val="19"/>
          <w:szCs w:val="19"/>
        </w:rPr>
        <w:t>: Ing. Blažej Nagyidai</w:t>
      </w:r>
      <w:r>
        <w:rPr>
          <w:rFonts w:ascii="Arial" w:hAnsi="Arial" w:cs="Arial"/>
          <w:sz w:val="19"/>
          <w:szCs w:val="19"/>
        </w:rPr>
        <w:t xml:space="preserve">, mobil:   </w:t>
      </w:r>
      <w:r w:rsidRPr="00663B1A">
        <w:rPr>
          <w:rFonts w:ascii="Arial" w:hAnsi="Arial" w:cs="Arial"/>
          <w:sz w:val="19"/>
          <w:szCs w:val="19"/>
        </w:rPr>
        <w:t>+421 905</w:t>
      </w:r>
      <w:r>
        <w:rPr>
          <w:rFonts w:ascii="Arial" w:hAnsi="Arial" w:cs="Arial"/>
          <w:sz w:val="19"/>
          <w:szCs w:val="19"/>
        </w:rPr>
        <w:t> 835 810</w:t>
      </w:r>
    </w:p>
    <w:p w14:paraId="053FE3C8" w14:textId="5507A605" w:rsidR="00796DA7" w:rsidRPr="00663B1A" w:rsidRDefault="00796DA7" w:rsidP="00796DA7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Ing. Melinda Tóthová, mobil: +421 905 628 319</w:t>
      </w:r>
    </w:p>
    <w:p w14:paraId="383C31B4" w14:textId="3825B39B" w:rsidR="00663B1A" w:rsidRDefault="00663B1A" w:rsidP="009017C8">
      <w:pPr>
        <w:pStyle w:val="Zarkazkladnhotextu3"/>
        <w:spacing w:after="0"/>
        <w:ind w:left="284"/>
        <w:rPr>
          <w:rFonts w:ascii="Arial" w:hAnsi="Arial" w:cs="Arial"/>
          <w:sz w:val="19"/>
          <w:szCs w:val="19"/>
        </w:rPr>
      </w:pPr>
      <w:r w:rsidRPr="00663B1A">
        <w:rPr>
          <w:rFonts w:ascii="Arial" w:hAnsi="Arial" w:cs="Arial"/>
          <w:sz w:val="19"/>
          <w:szCs w:val="19"/>
        </w:rPr>
        <w:t xml:space="preserve">E-mail: </w:t>
      </w:r>
      <w:hyperlink r:id="rId12" w:history="1">
        <w:r w:rsidR="007701AD" w:rsidRPr="000C17AF">
          <w:rPr>
            <w:rStyle w:val="Hypertextovprepojenie"/>
            <w:rFonts w:cs="Arial"/>
            <w:szCs w:val="19"/>
          </w:rPr>
          <w:t>tothova.melinda@ingrealdomus.sk</w:t>
        </w:r>
      </w:hyperlink>
    </w:p>
    <w:p w14:paraId="2694A313" w14:textId="77777777" w:rsidR="00663B1A" w:rsidRPr="00683EE7" w:rsidRDefault="00663B1A" w:rsidP="009017C8">
      <w:pPr>
        <w:pStyle w:val="Zarkazkladnhotextu3"/>
        <w:spacing w:after="0"/>
        <w:ind w:left="0"/>
        <w:rPr>
          <w:sz w:val="22"/>
          <w:szCs w:val="22"/>
        </w:rPr>
      </w:pPr>
    </w:p>
    <w:p w14:paraId="31F56A20" w14:textId="692D43AD" w:rsidR="00663B1A" w:rsidRPr="00C377F8" w:rsidRDefault="00663B1A" w:rsidP="00C377F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redmet zákazky</w:t>
      </w:r>
    </w:p>
    <w:p w14:paraId="6335578E" w14:textId="77777777" w:rsid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Cs/>
          <w:color w:val="000000"/>
          <w:sz w:val="19"/>
          <w:szCs w:val="19"/>
        </w:rPr>
        <w:t>Názov zákazky:</w:t>
      </w: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3903968F" w14:textId="4C810AA9" w:rsidR="009017C8" w:rsidRPr="00C377F8" w:rsidRDefault="009017C8" w:rsidP="00C377F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Rast konkurencieschopnosti začínajúcej spoločnosti ALCAST – Aluminium Foundry, s.r.o. zavedením inovatívnych výrobných technológií</w:t>
      </w:r>
    </w:p>
    <w:p w14:paraId="41B5CEC8" w14:textId="3ED1106C" w:rsidR="009017C8" w:rsidRPr="00C377F8" w:rsidRDefault="009017C8" w:rsidP="00C377F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Cs/>
          <w:color w:val="000000"/>
          <w:sz w:val="19"/>
          <w:szCs w:val="19"/>
        </w:rPr>
        <w:t>Druh zákazky:</w:t>
      </w: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tovary</w:t>
      </w:r>
    </w:p>
    <w:p w14:paraId="5F8F26CD" w14:textId="46E13752" w:rsidR="00C377F8" w:rsidRPr="00C377F8" w:rsidRDefault="00CC246D" w:rsidP="00C377F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Predmetom zákazky je dodanie technologických zariadení na opracovanie kovov, vrátane ich dopravy na miesto dodania, montáže zariadení a ich uvedenia do prevádzky a zaškolenia personálu na obsluhu týchto zariadení. </w:t>
      </w:r>
    </w:p>
    <w:p w14:paraId="739E86B3" w14:textId="0292D048" w:rsidR="009017C8" w:rsidRP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Zatriedenie predmetu zákazky podľa Spoločného slovníka obstarávania (CPV):</w:t>
      </w:r>
    </w:p>
    <w:p w14:paraId="23A26FEC" w14:textId="77777777" w:rsidR="009017C8" w:rsidRP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Hlavný Kód CPV:</w:t>
      </w:r>
    </w:p>
    <w:p w14:paraId="1ADD6CB2" w14:textId="29AC83FB" w:rsid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42630000-1</w:t>
      </w: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ab/>
        <w:t>Kovoobrábacie stroje</w:t>
      </w:r>
    </w:p>
    <w:p w14:paraId="545FBF3E" w14:textId="77777777" w:rsid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019745E4" w14:textId="0F021D69" w:rsidR="00CC246D" w:rsidRPr="001425DB" w:rsidRDefault="00CC246D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Zákazka sa delí na samostatné časti:</w:t>
      </w:r>
    </w:p>
    <w:p w14:paraId="2360FA18" w14:textId="711F357B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1 – CNC obrábacie centrum</w:t>
      </w:r>
    </w:p>
    <w:p w14:paraId="5A674262" w14:textId="792B9BF9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2 – CNC sústruh</w:t>
      </w:r>
    </w:p>
    <w:p w14:paraId="466AA2DF" w14:textId="7DEE0194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3 – Elektroerozívna rezačka</w:t>
      </w:r>
    </w:p>
    <w:p w14:paraId="571F8A62" w14:textId="352CDA06" w:rsid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4 – Popúšťacia pec</w:t>
      </w:r>
    </w:p>
    <w:p w14:paraId="284B7F35" w14:textId="58EA60AD" w:rsid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83D92DE" w14:textId="23F71076" w:rsidR="001425DB" w:rsidRDefault="001425DB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Špecifikácia jednotlivých častí predmetu zákazky:</w:t>
      </w:r>
    </w:p>
    <w:p w14:paraId="583F5628" w14:textId="77777777" w:rsidR="001425DB" w:rsidRDefault="001425DB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5634373C" w14:textId="5F181DBB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</w:t>
      </w: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1 – CNC obrábacie centrum</w:t>
      </w:r>
    </w:p>
    <w:p w14:paraId="48CC5A6F" w14:textId="7D5E6C04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CNC obrábacie centrum inovovaná technológia určená na presné a rýchle obrábanie tvarových povrchov, vŕtanie, vyvrtávanie, vystružovanie, rezanie závitov a frézovanie tvarovo zložitých dielcov. Automatická výmena nástrojov umožňuje prácu v cykloch. Centrum je určené predovšetkým na produktívne opracovanie obrobkov menších rozmerov s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vysokými rýchlosťami pojazdov.</w:t>
      </w:r>
    </w:p>
    <w:p w14:paraId="09EA589F" w14:textId="3AA18B5C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04B4AA4E" w14:textId="42AA12D9" w:rsidR="009017C8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21F625D0" w14:textId="28D9C993" w:rsidR="009017C8" w:rsidRPr="00CC246D" w:rsidRDefault="009017C8" w:rsidP="009017C8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Cs w:val="19"/>
        </w:rPr>
        <w:t xml:space="preserve">42612000-9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   </w:t>
      </w:r>
      <w:r w:rsidRPr="00CC246D">
        <w:rPr>
          <w:rFonts w:asciiTheme="minorHAnsi" w:hAnsiTheme="minorHAnsi" w:cstheme="minorHAnsi"/>
          <w:bCs/>
          <w:color w:val="000000"/>
          <w:szCs w:val="19"/>
        </w:rPr>
        <w:t>Obrábacie centrá (strediská)</w:t>
      </w:r>
    </w:p>
    <w:p w14:paraId="7F45FF6A" w14:textId="77777777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058C08D" w14:textId="2727640D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2 – CNC sústruh</w:t>
      </w:r>
    </w:p>
    <w:p w14:paraId="1C102673" w14:textId="25216381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CNC sústruh inovatívna technológia určená na opracovanie (vŕtanie, závitovanie) rotač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ných súčiastok rôznych tvarov. </w:t>
      </w:r>
    </w:p>
    <w:p w14:paraId="55A595E8" w14:textId="7BB7A8E9" w:rsidR="00E44545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3ECC60EA" w14:textId="719E0152" w:rsidR="009017C8" w:rsidRPr="009017C8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7EA732C2" w14:textId="417B5E7C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42621100-6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CNC sústruhy</w:t>
      </w:r>
    </w:p>
    <w:p w14:paraId="7EB5453A" w14:textId="77777777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40E9D59B" w14:textId="0BCC0469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>sť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3 – Elektroerozívna rezačka</w:t>
      </w:r>
    </w:p>
    <w:p w14:paraId="50B38DB5" w14:textId="0F6645AC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Elektroerozívna rezačka technologické zariadenie na elektroerozívne rezanie, určené pre výrobu tvarovo zložitých priechodzích otvorov, matríc, razníkov, šablón a na rez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anie veľmi tvrdých materiálov. </w:t>
      </w:r>
    </w:p>
    <w:p w14:paraId="760754D9" w14:textId="73B82FBC" w:rsidR="00E44545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4319E97E" w14:textId="1B5CA824" w:rsidR="00E44545" w:rsidRPr="00E44545" w:rsidRDefault="00E44545" w:rsidP="00E44545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586E8C08" w14:textId="46ABAD08" w:rsidR="009017C8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42611000-2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Špeciálne obrábacie stroje</w:t>
      </w:r>
    </w:p>
    <w:p w14:paraId="66F84287" w14:textId="77777777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33CE5FFA" w14:textId="6255337F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4 – Popúšťacia pec</w:t>
      </w:r>
    </w:p>
    <w:p w14:paraId="7E5387F8" w14:textId="4A4985AE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Popúšťacia pec zariadenie, ktoré bude slúžiť na odstránenie vnútorného napätia, ktoré vzniká v súčiastkach alebo obrobkoch v procese opracovanie. Požadované techn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>ické špecifikácie sú v tabuľke.</w:t>
      </w:r>
    </w:p>
    <w:p w14:paraId="4CCF45F6" w14:textId="4C804C4B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128A42B8" w14:textId="77777777" w:rsidR="00E44545" w:rsidRPr="00E44545" w:rsidRDefault="00E44545" w:rsidP="00E44545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097693A3" w14:textId="77777777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42942000-1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Pece a príslušenstvo</w:t>
      </w:r>
      <w:r w:rsidRPr="000D6A3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</w:p>
    <w:p w14:paraId="681F6417" w14:textId="77777777" w:rsidR="00663B1A" w:rsidRDefault="00663B1A" w:rsidP="00663B1A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21B730A2" w14:textId="175157EC" w:rsidR="00C377F8" w:rsidRDefault="00E44545" w:rsidP="007701AD">
      <w:pPr>
        <w:pStyle w:val="Zkladntext"/>
        <w:ind w:left="284"/>
        <w:rPr>
          <w:b/>
          <w:szCs w:val="19"/>
        </w:rPr>
      </w:pPr>
      <w:r>
        <w:rPr>
          <w:b/>
          <w:szCs w:val="19"/>
        </w:rPr>
        <w:t xml:space="preserve">Technické požiadavky </w:t>
      </w:r>
      <w:proofErr w:type="gramStart"/>
      <w:r>
        <w:rPr>
          <w:b/>
          <w:szCs w:val="19"/>
        </w:rPr>
        <w:t>na</w:t>
      </w:r>
      <w:proofErr w:type="gramEnd"/>
      <w:r>
        <w:rPr>
          <w:b/>
          <w:szCs w:val="19"/>
        </w:rPr>
        <w:t xml:space="preserve"> poredmet zákazky je v prílohe č. 1 Opis predmetu zákazky. </w:t>
      </w:r>
    </w:p>
    <w:p w14:paraId="6D932772" w14:textId="77777777" w:rsidR="001425DB" w:rsidRPr="001425DB" w:rsidRDefault="001425DB" w:rsidP="00564D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a miesto dodania jednotlivých častí predmetu zákazky</w:t>
      </w:r>
    </w:p>
    <w:p w14:paraId="5645C424" w14:textId="5B86B80D" w:rsidR="001425DB" w:rsidRDefault="001425DB" w:rsidP="001425DB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Lehota dodania všetkých častí predmetu zákazky: </w:t>
      </w:r>
    </w:p>
    <w:p w14:paraId="08F14A3F" w14:textId="77777777" w:rsidR="001425DB" w:rsidRPr="001425DB" w:rsidRDefault="000D6A3B" w:rsidP="001425DB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  <w:proofErr w:type="gramStart"/>
      <w:r w:rsidRPr="001425DB">
        <w:rPr>
          <w:rFonts w:asciiTheme="minorHAnsi" w:hAnsiTheme="minorHAnsi" w:cstheme="minorHAnsi"/>
          <w:b/>
          <w:bCs/>
          <w:color w:val="000000"/>
          <w:szCs w:val="19"/>
        </w:rPr>
        <w:t>do</w:t>
      </w:r>
      <w:proofErr w:type="gramEnd"/>
      <w:r w:rsidRPr="001425DB">
        <w:rPr>
          <w:rFonts w:asciiTheme="minorHAnsi" w:hAnsiTheme="minorHAnsi" w:cstheme="minorHAnsi"/>
          <w:b/>
          <w:bCs/>
          <w:color w:val="000000"/>
          <w:szCs w:val="19"/>
        </w:rPr>
        <w:t xml:space="preserve"> 4 mesiacov odo dňa nadobudnutia účinnosti</w:t>
      </w:r>
      <w:r w:rsidR="001425DB" w:rsidRPr="001425DB">
        <w:rPr>
          <w:rFonts w:asciiTheme="minorHAnsi" w:hAnsiTheme="minorHAnsi" w:cstheme="minorHAnsi"/>
          <w:b/>
          <w:bCs/>
          <w:color w:val="000000"/>
          <w:szCs w:val="19"/>
        </w:rPr>
        <w:t xml:space="preserve"> kúpnej</w:t>
      </w:r>
      <w:r w:rsidRPr="001425DB">
        <w:rPr>
          <w:rFonts w:asciiTheme="minorHAnsi" w:hAnsiTheme="minorHAnsi" w:cstheme="minorHAnsi"/>
          <w:b/>
          <w:bCs/>
          <w:color w:val="000000"/>
          <w:szCs w:val="19"/>
        </w:rPr>
        <w:t xml:space="preserve"> zmluvy</w:t>
      </w:r>
    </w:p>
    <w:p w14:paraId="60306286" w14:textId="77777777" w:rsidR="00AF19F6" w:rsidRDefault="000D6A3B" w:rsidP="001425DB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  <w:r w:rsidRPr="001425DB">
        <w:rPr>
          <w:rFonts w:asciiTheme="minorHAnsi" w:hAnsiTheme="minorHAnsi" w:cstheme="minorHAnsi"/>
          <w:bCs/>
          <w:color w:val="000000"/>
          <w:szCs w:val="19"/>
        </w:rPr>
        <w:t>Miesto dodania</w:t>
      </w:r>
      <w:r w:rsidR="00AF19F6">
        <w:rPr>
          <w:rFonts w:asciiTheme="minorHAnsi" w:hAnsiTheme="minorHAnsi" w:cstheme="minorHAnsi"/>
          <w:bCs/>
          <w:color w:val="000000"/>
          <w:szCs w:val="19"/>
        </w:rPr>
        <w:t xml:space="preserve"> všetkých častí</w:t>
      </w:r>
      <w:r w:rsidRPr="001425DB">
        <w:rPr>
          <w:rFonts w:asciiTheme="minorHAnsi" w:hAnsiTheme="minorHAnsi" w:cstheme="minorHAnsi"/>
          <w:bCs/>
          <w:color w:val="000000"/>
          <w:szCs w:val="19"/>
        </w:rPr>
        <w:t xml:space="preserve"> predmetu zákazky</w:t>
      </w:r>
      <w:r w:rsidRPr="001425DB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</w:p>
    <w:p w14:paraId="7A6A5F5E" w14:textId="0708800E" w:rsidR="000D6A3B" w:rsidRDefault="000D6A3B" w:rsidP="00AF19F6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  <w:r w:rsidRPr="00AF19F6">
        <w:rPr>
          <w:rFonts w:asciiTheme="minorHAnsi" w:hAnsiTheme="minorHAnsi" w:cstheme="minorHAnsi"/>
          <w:b/>
          <w:bCs/>
          <w:color w:val="000000"/>
          <w:szCs w:val="19"/>
        </w:rPr>
        <w:t>ALCAST - Aluminium Foundry, s.r.o.</w:t>
      </w:r>
      <w:r w:rsidR="00AF19F6" w:rsidRPr="00AF19F6">
        <w:rPr>
          <w:rFonts w:asciiTheme="minorHAnsi" w:hAnsiTheme="minorHAnsi" w:cstheme="minorHAnsi"/>
          <w:b/>
          <w:bCs/>
          <w:color w:val="000000"/>
          <w:szCs w:val="19"/>
        </w:rPr>
        <w:t xml:space="preserve">, </w:t>
      </w:r>
      <w:r w:rsidRPr="00AF19F6">
        <w:rPr>
          <w:rFonts w:asciiTheme="minorHAnsi" w:hAnsiTheme="minorHAnsi" w:cstheme="minorHAnsi"/>
          <w:b/>
          <w:bCs/>
          <w:color w:val="000000"/>
          <w:szCs w:val="19"/>
        </w:rPr>
        <w:t xml:space="preserve">Jasenovská   346, 066 01 Humenné   </w:t>
      </w:r>
    </w:p>
    <w:p w14:paraId="6C254FEE" w14:textId="77777777" w:rsidR="00A83F51" w:rsidRPr="00AF19F6" w:rsidRDefault="00A83F51" w:rsidP="00AF19F6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7BE6D430" w14:textId="36CE1069" w:rsidR="00EC44C3" w:rsidRPr="00EC44C3" w:rsidRDefault="00EC44C3" w:rsidP="00564D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EC44C3">
        <w:rPr>
          <w:rFonts w:asciiTheme="minorHAnsi" w:hAnsiTheme="minorHAnsi" w:cstheme="minorHAnsi"/>
          <w:b/>
          <w:bCs/>
          <w:color w:val="000000"/>
          <w:sz w:val="19"/>
          <w:szCs w:val="19"/>
        </w:rPr>
        <w:t>Zdroj finančných prostriedkov</w:t>
      </w:r>
    </w:p>
    <w:p w14:paraId="3880B4D3" w14:textId="684B78AA" w:rsidR="00EC44C3" w:rsidRDefault="00EC44C3" w:rsidP="00EC44C3">
      <w:pPr>
        <w:pStyle w:val="Odsekzoznamu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>Zákazka bude spolufinancovaná z Európs</w:t>
      </w:r>
      <w:r w:rsidR="00506AFE">
        <w:rPr>
          <w:rFonts w:asciiTheme="minorHAnsi" w:hAnsiTheme="minorHAnsi" w:cstheme="minorHAnsi"/>
          <w:bCs/>
          <w:color w:val="000000"/>
          <w:sz w:val="19"/>
          <w:szCs w:val="19"/>
        </w:rPr>
        <w:t>keho fondu regionálneho rozvoja</w:t>
      </w: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v rámci Operačného programu Výskum a inovácie, Prioritná os: 3 Posilnenie konkurencieschopnosti a rastu MSP a  z vlastných zdrojov na základe </w:t>
      </w:r>
      <w:r w:rsid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Dodatku č. 1 k </w:t>
      </w: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>Zmluv</w:t>
      </w:r>
      <w:r w:rsidR="00DB4BEF">
        <w:rPr>
          <w:rFonts w:asciiTheme="minorHAnsi" w:hAnsiTheme="minorHAnsi" w:cstheme="minorHAnsi"/>
          <w:bCs/>
          <w:color w:val="000000"/>
          <w:sz w:val="19"/>
          <w:szCs w:val="19"/>
        </w:rPr>
        <w:t>e</w:t>
      </w: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 poskytnutí NFP č. </w:t>
      </w:r>
      <w:r w:rsid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Val/DP/2016/3.1.1-03/I130, </w:t>
      </w: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kód projektu </w:t>
      </w:r>
      <w:r w:rsidR="00C871CF">
        <w:rPr>
          <w:rFonts w:asciiTheme="minorHAnsi" w:hAnsiTheme="minorHAnsi" w:cstheme="minorHAnsi"/>
          <w:bCs/>
          <w:color w:val="000000"/>
          <w:sz w:val="19"/>
          <w:szCs w:val="19"/>
        </w:rPr>
        <w:t>: 313031I130</w:t>
      </w:r>
      <w:r w:rsidRPr="00EC44C3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7726EC9E" w14:textId="77777777" w:rsidR="00EC44C3" w:rsidRPr="00EC44C3" w:rsidRDefault="00EC44C3" w:rsidP="00EC44C3">
      <w:pPr>
        <w:pStyle w:val="Odsekzoznamu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3474FC0B" w14:textId="120870AA" w:rsidR="000D6A3B" w:rsidRPr="00A83F51" w:rsidRDefault="000D6A3B" w:rsidP="005037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284" w:hanging="284"/>
        <w:rPr>
          <w:rFonts w:asciiTheme="minorHAnsi" w:hAnsiTheme="minorHAnsi" w:cstheme="minorHAnsi"/>
          <w:b/>
          <w:bCs/>
          <w:color w:val="000000"/>
          <w:szCs w:val="19"/>
        </w:rPr>
      </w:pPr>
      <w:r w:rsidRPr="00A83F51">
        <w:rPr>
          <w:rFonts w:asciiTheme="minorHAnsi" w:hAnsiTheme="minorHAnsi" w:cstheme="minorHAnsi"/>
          <w:b/>
          <w:color w:val="000000"/>
          <w:sz w:val="19"/>
          <w:szCs w:val="19"/>
        </w:rPr>
        <w:t>Komplexnosť dodania tovaru</w:t>
      </w:r>
    </w:p>
    <w:p w14:paraId="7BE808AD" w14:textId="76F0A339" w:rsidR="00CA0CBB" w:rsidRDefault="000D6A3B" w:rsidP="007701AD">
      <w:pPr>
        <w:pStyle w:val="Odsekzoznamu"/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D6A3B">
        <w:rPr>
          <w:rFonts w:asciiTheme="minorHAnsi" w:hAnsiTheme="minorHAnsi" w:cstheme="minorHAnsi"/>
          <w:color w:val="000000"/>
          <w:sz w:val="19"/>
          <w:szCs w:val="19"/>
        </w:rPr>
        <w:t xml:space="preserve">Zákazka sa delí na </w:t>
      </w:r>
      <w:r w:rsidR="00C871CF">
        <w:rPr>
          <w:rFonts w:asciiTheme="minorHAnsi" w:hAnsiTheme="minorHAnsi" w:cstheme="minorHAnsi"/>
          <w:color w:val="000000"/>
          <w:sz w:val="19"/>
          <w:szCs w:val="19"/>
        </w:rPr>
        <w:t xml:space="preserve">štyri </w:t>
      </w:r>
      <w:r w:rsidRPr="000D6A3B">
        <w:rPr>
          <w:rFonts w:asciiTheme="minorHAnsi" w:hAnsiTheme="minorHAnsi" w:cstheme="minorHAnsi"/>
          <w:color w:val="000000"/>
          <w:sz w:val="19"/>
          <w:szCs w:val="19"/>
        </w:rPr>
        <w:t xml:space="preserve">samostatné časti. Ponuky možno predložiť na jednu časť, niekoľko častí alebo všetky časti. </w:t>
      </w:r>
      <w:r w:rsidR="00A83F51">
        <w:rPr>
          <w:rFonts w:asciiTheme="minorHAnsi" w:hAnsiTheme="minorHAnsi" w:cstheme="minorHAnsi"/>
          <w:color w:val="000000"/>
          <w:sz w:val="19"/>
          <w:szCs w:val="19"/>
        </w:rPr>
        <w:t xml:space="preserve">Zadávateľ zákazky neobmedzuje </w:t>
      </w:r>
      <w:r w:rsidR="00A83F51" w:rsidRPr="00A83F51">
        <w:rPr>
          <w:rFonts w:asciiTheme="minorHAnsi" w:hAnsiTheme="minorHAnsi" w:cstheme="minorHAnsi"/>
          <w:color w:val="000000"/>
          <w:sz w:val="19"/>
          <w:szCs w:val="19"/>
        </w:rPr>
        <w:t>počet častí, ktoré možno zadať jednému uchádzačovi. Výsledkom verejného obstarávania bude uzavretie kúpnej zmluvy na každú časť osobitne, prípadne aj kombináciou jednotlivých častí.</w:t>
      </w:r>
    </w:p>
    <w:p w14:paraId="08B2B89F" w14:textId="77777777" w:rsidR="007701AD" w:rsidRPr="007701AD" w:rsidRDefault="007701AD" w:rsidP="007701AD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428AD120" w14:textId="77777777" w:rsidR="00CA0CBB" w:rsidRPr="00CA0CBB" w:rsidRDefault="00655F19" w:rsidP="005037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A0CBB">
        <w:rPr>
          <w:rFonts w:asciiTheme="minorHAnsi" w:hAnsiTheme="minorHAnsi" w:cstheme="minorHAnsi"/>
          <w:b/>
          <w:bCs/>
          <w:color w:val="000000"/>
          <w:sz w:val="19"/>
          <w:szCs w:val="19"/>
        </w:rPr>
        <w:t>Typ zmluvy, ktorá bude vý</w:t>
      </w:r>
      <w:r w:rsidR="00CA0CBB">
        <w:rPr>
          <w:rFonts w:asciiTheme="minorHAnsi" w:hAnsiTheme="minorHAnsi" w:cstheme="minorHAnsi"/>
          <w:b/>
          <w:bCs/>
          <w:color w:val="000000"/>
          <w:sz w:val="19"/>
          <w:szCs w:val="19"/>
        </w:rPr>
        <w:t>sledkom verejného obstarávania</w:t>
      </w:r>
    </w:p>
    <w:p w14:paraId="10CC6569" w14:textId="31747235" w:rsidR="00CA0CBB" w:rsidRDefault="00CA0CBB" w:rsidP="00CA0CBB">
      <w:pPr>
        <w:pStyle w:val="Odsekzoznamu"/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A0CBB">
        <w:rPr>
          <w:rFonts w:asciiTheme="minorHAnsi" w:hAnsiTheme="minorHAnsi" w:cstheme="minorHAnsi"/>
          <w:color w:val="000000"/>
          <w:sz w:val="19"/>
          <w:szCs w:val="19"/>
        </w:rPr>
        <w:t xml:space="preserve">Výsledkom obstarávania jednotlivých častí zákazky bude uzavretie </w:t>
      </w:r>
      <w:r w:rsidR="0057680E" w:rsidRPr="00CA0CBB">
        <w:rPr>
          <w:rFonts w:asciiTheme="minorHAnsi" w:hAnsiTheme="minorHAnsi" w:cstheme="minorHAnsi"/>
          <w:color w:val="000000"/>
          <w:sz w:val="19"/>
          <w:szCs w:val="19"/>
        </w:rPr>
        <w:t xml:space="preserve">Kúpnej zmluvy </w:t>
      </w:r>
      <w:r w:rsidRPr="00CA0CBB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="0057680E" w:rsidRPr="00CA0CBB">
        <w:rPr>
          <w:rFonts w:asciiTheme="minorHAnsi" w:hAnsiTheme="minorHAnsi" w:cstheme="minorHAnsi"/>
          <w:color w:val="000000"/>
          <w:sz w:val="19"/>
          <w:szCs w:val="19"/>
        </w:rPr>
        <w:t>Kúpnych zmlúv</w:t>
      </w:r>
      <w:r w:rsidRPr="00CA0CBB">
        <w:rPr>
          <w:rFonts w:asciiTheme="minorHAnsi" w:hAnsiTheme="minorHAnsi" w:cstheme="minorHAnsi"/>
          <w:color w:val="000000"/>
          <w:sz w:val="19"/>
          <w:szCs w:val="19"/>
        </w:rPr>
        <w:t xml:space="preserve">) podľa § 409 a nasl. Obchodného zákonníka č. 513/1991 Zb. v znení neskorších predpisov. </w:t>
      </w:r>
    </w:p>
    <w:p w14:paraId="397DA4A0" w14:textId="17B5E938" w:rsidR="00681E37" w:rsidRPr="00CA0CBB" w:rsidRDefault="00681E37" w:rsidP="00CA0CBB">
      <w:pPr>
        <w:pStyle w:val="Odsekzoznamu"/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Návrh kúpnej zmluvy na jednotlivé časti predmetu zákazky je v prílohe č. </w:t>
      </w:r>
      <w:r w:rsidR="00506AFE">
        <w:rPr>
          <w:rFonts w:asciiTheme="minorHAnsi" w:hAnsiTheme="minorHAnsi" w:cstheme="minorHAnsi"/>
          <w:color w:val="000000"/>
          <w:sz w:val="19"/>
          <w:szCs w:val="19"/>
        </w:rPr>
        <w:t>4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tejto výzvy.</w:t>
      </w:r>
    </w:p>
    <w:p w14:paraId="63031C5C" w14:textId="478122DE" w:rsidR="007701AD" w:rsidRDefault="00CA0CBB" w:rsidP="005A2ACA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CA0CBB">
        <w:rPr>
          <w:rFonts w:asciiTheme="minorHAnsi" w:hAnsiTheme="minorHAnsi" w:cstheme="minorHAnsi"/>
          <w:color w:val="000000"/>
          <w:sz w:val="19"/>
          <w:szCs w:val="19"/>
        </w:rPr>
        <w:t>Trvanie zmluvy: 4 mesiace odo dňa nadobudnutia účinnosti zmluvy</w:t>
      </w:r>
    </w:p>
    <w:p w14:paraId="40238586" w14:textId="6B7D4B0E" w:rsidR="005A2ACA" w:rsidRDefault="005A2ACA" w:rsidP="005A2ACA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</w:p>
    <w:p w14:paraId="40B5530B" w14:textId="56BE454A" w:rsidR="005A2ACA" w:rsidRDefault="005A2ACA" w:rsidP="005A2ACA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</w:p>
    <w:p w14:paraId="5C751DE5" w14:textId="77777777" w:rsidR="005A2ACA" w:rsidRPr="005A2ACA" w:rsidRDefault="005A2ACA" w:rsidP="005A2ACA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</w:p>
    <w:p w14:paraId="3415ABC5" w14:textId="64ADDA18" w:rsidR="008449A4" w:rsidRDefault="007701AD" w:rsidP="005037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lastRenderedPageBreak/>
        <w:t>Podmienka účasti</w:t>
      </w:r>
    </w:p>
    <w:p w14:paraId="58852337" w14:textId="197A5094" w:rsidR="00D45180" w:rsidRDefault="00D45180" w:rsidP="00751E8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Ponuku na jednotlivé časti predmetu zákazky môž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>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predložiť potenciáln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>y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dodávate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>ľ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45B39558" w14:textId="7F20CEE5" w:rsidR="00FA0B20" w:rsidRPr="00FA0B20" w:rsidRDefault="00D45180" w:rsidP="00751E8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Potenciáln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 xml:space="preserve">y </w:t>
      </w:r>
      <w:r>
        <w:rPr>
          <w:rFonts w:asciiTheme="minorHAnsi" w:hAnsiTheme="minorHAnsi" w:cstheme="minorHAnsi"/>
          <w:color w:val="000000"/>
          <w:sz w:val="19"/>
          <w:szCs w:val="19"/>
        </w:rPr>
        <w:t>dodávate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>ľ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mus</w:t>
      </w:r>
      <w:r w:rsidR="007701AD">
        <w:rPr>
          <w:rFonts w:asciiTheme="minorHAnsi" w:hAnsiTheme="minorHAnsi" w:cstheme="minorHAnsi"/>
          <w:color w:val="000000"/>
          <w:sz w:val="19"/>
          <w:szCs w:val="19"/>
        </w:rPr>
        <w:t>í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byť</w:t>
      </w:r>
      <w:r w:rsidR="00FA0B2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>subjekt, ktor</w:t>
      </w:r>
      <w:r w:rsidR="007701AD">
        <w:rPr>
          <w:rFonts w:asciiTheme="minorHAnsi" w:hAnsiTheme="minorHAnsi" w:cstheme="minorHAnsi"/>
          <w:color w:val="000000"/>
          <w:sz w:val="19"/>
          <w:szCs w:val="19"/>
          <w:lang w:val="en-US"/>
        </w:rPr>
        <w:t>ý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 </w:t>
      </w:r>
      <w:r w:rsidR="007701AD">
        <w:rPr>
          <w:rFonts w:asciiTheme="minorHAnsi" w:hAnsiTheme="minorHAnsi" w:cstheme="minorHAnsi"/>
          <w:color w:val="000000"/>
          <w:sz w:val="19"/>
          <w:szCs w:val="19"/>
          <w:lang w:val="en-US"/>
        </w:rPr>
        <w:t>je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 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u w:val="single"/>
          <w:lang w:val="en-US"/>
        </w:rPr>
        <w:t>v čase zadávania a realizácie zákazky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 oprávnen</w:t>
      </w:r>
      <w:bookmarkStart w:id="3" w:name="_Hlk506762999"/>
      <w:r w:rsidR="007701AD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ý </w:t>
      </w:r>
      <w:r w:rsidR="00FA0B20" w:rsidRP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>dodávať tovar v rozsahu predmetu zákazky</w:t>
      </w:r>
      <w:r w:rsidR="00FA0B20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. </w:t>
      </w:r>
      <w:bookmarkEnd w:id="3"/>
    </w:p>
    <w:p w14:paraId="25EC1021" w14:textId="77777777" w:rsidR="00003AC3" w:rsidRPr="00C871CF" w:rsidRDefault="00003AC3" w:rsidP="00003AC3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5FCDA867" w14:textId="0E42C261" w:rsidR="005D6FB1" w:rsidRPr="00C377F8" w:rsidRDefault="008449A4" w:rsidP="00C377F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449A4">
        <w:rPr>
          <w:rFonts w:asciiTheme="minorHAnsi" w:hAnsiTheme="minorHAnsi" w:cstheme="minorHAnsi"/>
          <w:b/>
          <w:color w:val="000000"/>
          <w:sz w:val="19"/>
          <w:szCs w:val="19"/>
        </w:rPr>
        <w:t>Pokyny na zostavenie ponuky</w:t>
      </w:r>
    </w:p>
    <w:p w14:paraId="0FD89D8B" w14:textId="6172038D" w:rsidR="005D6FB1" w:rsidRPr="00003AC3" w:rsidRDefault="005D6FB1" w:rsidP="00751E8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Potenciálny dodávateľ predloží </w:t>
      </w:r>
      <w:r w:rsidR="00B76FEF" w:rsidRP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písomnú </w:t>
      </w:r>
      <w:r w:rsidRP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ponuku. </w:t>
      </w:r>
      <w:r w:rsidR="00A26FDD" w:rsidRPr="00DB4BE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Za písomnú ponuku sa považuje aj ponuka podaná elektronicky (napr. formou e-mailovej komunikácie).</w:t>
      </w:r>
    </w:p>
    <w:p w14:paraId="68592B55" w14:textId="1FD1F766" w:rsidR="005D6FB1" w:rsidRPr="00003AC3" w:rsidRDefault="005D6FB1" w:rsidP="00751E8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D6FB1">
        <w:rPr>
          <w:rFonts w:asciiTheme="minorHAnsi" w:hAnsiTheme="minorHAnsi" w:cstheme="minorHAnsi"/>
          <w:color w:val="000000"/>
          <w:sz w:val="19"/>
          <w:szCs w:val="19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jazyka, okrem dokladov predložených v českom jazyku. </w:t>
      </w:r>
    </w:p>
    <w:p w14:paraId="1DB01271" w14:textId="3BFAB0A8" w:rsidR="005D6FB1" w:rsidRPr="00C377F8" w:rsidRDefault="008449A4" w:rsidP="00751E8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" w:lineRule="atLeast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D1B1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Neumožňuje sa predložiť variantné riešenie.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7F4DF2A" w14:textId="77777777" w:rsidR="00003AC3" w:rsidRPr="00CB52C7" w:rsidRDefault="00003AC3" w:rsidP="00751E82">
      <w:pPr>
        <w:pStyle w:val="Odsekzoznamu"/>
        <w:autoSpaceDE w:val="0"/>
        <w:autoSpaceDN w:val="0"/>
        <w:adjustRightInd w:val="0"/>
        <w:spacing w:line="24" w:lineRule="atLeast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05E80F1D" w14:textId="244880CE" w:rsidR="008449A4" w:rsidRPr="00DB4BEF" w:rsidRDefault="008449A4" w:rsidP="00751E8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color w:val="000000"/>
          <w:sz w:val="19"/>
          <w:szCs w:val="19"/>
        </w:rPr>
      </w:pPr>
      <w:r w:rsidRPr="00DB4BEF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DB4BEF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32988CF3" w14:textId="50E19204" w:rsidR="008449A4" w:rsidRPr="00CB52C7" w:rsidRDefault="00A038BD" w:rsidP="00DB4BE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after="120" w:line="24" w:lineRule="atLeast"/>
        <w:ind w:left="1134" w:hanging="425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</w:t>
      </w:r>
      <w:r w:rsidR="008449A4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dentifikačné údaje </w:t>
      </w:r>
      <w:r w:rsidR="00DC052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potenciálneho dodávateľa</w:t>
      </w:r>
      <w:r w:rsidR="008449A4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="008449A4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</w:t>
      </w:r>
      <w:r w:rsidR="00DC052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potencionálneho dodávateľa</w:t>
      </w:r>
      <w:r w:rsidR="008449A4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 IČO, DIČ, IČ pre daň, telefón, e-mail,)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s uvedením predmetu zákazky na ktorú sa ponuka predkladá – odporúčan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ý vzor je v prílohe č. </w:t>
      </w:r>
      <w:r w:rsidR="00003AC3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2</w:t>
      </w:r>
      <w:r w:rsidR="008449A4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</w:t>
      </w:r>
    </w:p>
    <w:p w14:paraId="48A8FD6D" w14:textId="5FC2B832" w:rsidR="00A038BD" w:rsidRPr="00BB2598" w:rsidRDefault="00A038BD" w:rsidP="00DB4BEF">
      <w:pPr>
        <w:pStyle w:val="Odsekzoznamu"/>
        <w:numPr>
          <w:ilvl w:val="1"/>
          <w:numId w:val="6"/>
        </w:numPr>
        <w:spacing w:before="120" w:after="120"/>
        <w:ind w:left="1134" w:hanging="425"/>
        <w:contextualSpacing w:val="0"/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</w:pPr>
      <w:r w:rsidRPr="00A038BD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Návrh </w:t>
      </w:r>
      <w:r w:rsidR="00DC052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potenciálneho dodávateľa</w:t>
      </w:r>
      <w:r w:rsidRPr="00A038BD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na plnenie kritéria na vyhodnotenie ponúk</w:t>
      </w: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,</w:t>
      </w:r>
      <w:r w:rsidRPr="00A038BD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vrátane prílohy – Technickej špecifikácie určitej časti zákazky podľa požiadaviek  uvedených v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 prílohe č.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1 Opis predmetu zákazky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, podpísaný štatutárnym orgánom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potenciálneho dodávateľa - 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odporúčaný vzor je v prílohe č. </w:t>
      </w:r>
      <w:r w:rsidR="00003AC3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3</w:t>
      </w:r>
      <w:r w:rsidRPr="00A038B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14:paraId="7D1AE9E7" w14:textId="7916B19E" w:rsidR="00003AC3" w:rsidRDefault="00003AC3" w:rsidP="00003AC3">
      <w:pPr>
        <w:pStyle w:val="Odsekzoznamu"/>
        <w:numPr>
          <w:ilvl w:val="1"/>
          <w:numId w:val="6"/>
        </w:numPr>
        <w:ind w:left="1134" w:hanging="425"/>
        <w:rPr>
          <w:rFonts w:asciiTheme="minorHAnsi" w:hAnsiTheme="minorHAnsi" w:cstheme="minorHAnsi"/>
          <w:color w:val="000000"/>
          <w:sz w:val="19"/>
          <w:szCs w:val="19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Návrh kúpnej zmluvy </w:t>
      </w:r>
      <w:r w:rsidRPr="00003AC3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– podľa prílohy č.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4</w:t>
      </w:r>
    </w:p>
    <w:p w14:paraId="1AA4B922" w14:textId="12B374F7" w:rsidR="00BB2598" w:rsidRPr="00BB2598" w:rsidRDefault="00BB2598" w:rsidP="00BB2598">
      <w:pPr>
        <w:pStyle w:val="Odsekzoznamu"/>
        <w:numPr>
          <w:ilvl w:val="1"/>
          <w:numId w:val="6"/>
        </w:numPr>
        <w:spacing w:before="120" w:after="120"/>
        <w:ind w:left="1134" w:hanging="425"/>
        <w:contextualSpacing w:val="0"/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Čestné vyhlásenie </w:t>
      </w:r>
      <w:r w:rsidRPr="00BB259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o neprítomnosti konfliktu záujmov uchádzača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– odporúčaný vzor je v prílohe č. 5</w:t>
      </w:r>
    </w:p>
    <w:p w14:paraId="56ED3B9B" w14:textId="111F0D09" w:rsidR="00A038BD" w:rsidRPr="00D74D4F" w:rsidRDefault="00A038BD" w:rsidP="00003AC3">
      <w:pPr>
        <w:pStyle w:val="Odsekzoznamu"/>
        <w:numPr>
          <w:ilvl w:val="1"/>
          <w:numId w:val="6"/>
        </w:numPr>
        <w:spacing w:after="120"/>
        <w:ind w:left="1134" w:hanging="425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D</w:t>
      </w:r>
      <w:r w:rsidRPr="00A038BD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o</w:t>
      </w:r>
      <w:r w:rsidR="009C00BB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klad o oprávnení dodávať tovar </w:t>
      </w:r>
      <w:r w:rsidRPr="005A2A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v rozsahu, ktorý zodpovedá predmetu  </w:t>
      </w:r>
      <w:r w:rsidRPr="00D74D4F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zákazky  </w:t>
      </w:r>
      <w:r w:rsidR="00D74D4F" w:rsidRPr="00D74D4F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- originál resp. úradne osvedčená fotokópia dokladu</w:t>
      </w:r>
    </w:p>
    <w:p w14:paraId="6D19CE9B" w14:textId="6FFB3D58" w:rsidR="00A26FDD" w:rsidRPr="00A26FDD" w:rsidRDefault="00A26FDD" w:rsidP="00C377F8">
      <w:pPr>
        <w:rPr>
          <w:rFonts w:asciiTheme="minorHAnsi" w:hAnsiTheme="minorHAnsi" w:cstheme="minorHAnsi"/>
          <w:color w:val="000000"/>
          <w:szCs w:val="19"/>
        </w:rPr>
      </w:pPr>
    </w:p>
    <w:p w14:paraId="5FABBCE0" w14:textId="7D5D99CE" w:rsidR="008449A4" w:rsidRDefault="00F90FD0" w:rsidP="005037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>Lehota na predloženie ponuky</w:t>
      </w:r>
    </w:p>
    <w:p w14:paraId="31F16255" w14:textId="19148282" w:rsidR="00C377F8" w:rsidRDefault="00F90FD0" w:rsidP="00C377F8">
      <w:pPr>
        <w:pStyle w:val="Odsekzoznamu"/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Lehota na predložen</w:t>
      </w:r>
      <w:r w:rsidRPr="00F90FD0">
        <w:rPr>
          <w:rFonts w:asciiTheme="minorHAnsi" w:hAnsiTheme="minorHAnsi" w:cstheme="minorHAnsi"/>
          <w:color w:val="000000"/>
          <w:sz w:val="19"/>
          <w:szCs w:val="19"/>
        </w:rPr>
        <w:t>ie pon</w:t>
      </w:r>
      <w:r>
        <w:rPr>
          <w:rFonts w:asciiTheme="minorHAnsi" w:hAnsiTheme="minorHAnsi" w:cstheme="minorHAnsi"/>
          <w:color w:val="000000"/>
          <w:sz w:val="19"/>
          <w:szCs w:val="19"/>
        </w:rPr>
        <w:t>uky</w:t>
      </w:r>
      <w:r w:rsidRPr="00F90FD0">
        <w:rPr>
          <w:rFonts w:asciiTheme="minorHAnsi" w:hAnsiTheme="minorHAnsi" w:cstheme="minorHAnsi"/>
          <w:color w:val="000000"/>
          <w:sz w:val="19"/>
          <w:szCs w:val="19"/>
        </w:rPr>
        <w:t xml:space="preserve"> je stanovená </w:t>
      </w:r>
      <w:r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 xml:space="preserve">do </w:t>
      </w:r>
      <w:r w:rsidR="00796DA7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08</w:t>
      </w:r>
      <w:r w:rsidR="00C377F8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.0</w:t>
      </w:r>
      <w:r w:rsidR="00796DA7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7</w:t>
      </w:r>
      <w:r w:rsidR="00C377F8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.2019</w:t>
      </w:r>
      <w:r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 xml:space="preserve"> do </w:t>
      </w:r>
      <w:r w:rsidR="00C377F8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12</w:t>
      </w:r>
      <w:r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:</w:t>
      </w:r>
      <w:r w:rsidR="00C377F8"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00</w:t>
      </w:r>
      <w:r w:rsidRPr="00796DA7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 xml:space="preserve"> hod</w:t>
      </w:r>
      <w:r w:rsidRPr="00F90FD0">
        <w:rPr>
          <w:rFonts w:asciiTheme="minorHAnsi" w:hAnsiTheme="minorHAnsi" w:cstheme="minorHAnsi"/>
          <w:b/>
          <w:color w:val="000000"/>
          <w:sz w:val="19"/>
          <w:szCs w:val="19"/>
        </w:rPr>
        <w:t>.</w:t>
      </w:r>
    </w:p>
    <w:p w14:paraId="2A595CA8" w14:textId="77777777" w:rsidR="00C377F8" w:rsidRPr="00C377F8" w:rsidRDefault="00C377F8" w:rsidP="007701AD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14:paraId="186AD53C" w14:textId="75681373" w:rsidR="00F90FD0" w:rsidRDefault="00BC1EFB" w:rsidP="005037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S</w:t>
      </w:r>
      <w:r w:rsidR="00F90FD0">
        <w:rPr>
          <w:rFonts w:asciiTheme="minorHAnsi" w:hAnsiTheme="minorHAnsi" w:cstheme="minorHAnsi"/>
          <w:b/>
          <w:color w:val="000000"/>
          <w:sz w:val="19"/>
          <w:szCs w:val="19"/>
        </w:rPr>
        <w:t>pôsob</w:t>
      </w:r>
      <w:r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 miesto </w:t>
      </w:r>
      <w:r w:rsidR="00F90FD0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predloženia ponuky</w:t>
      </w:r>
    </w:p>
    <w:p w14:paraId="63970F9A" w14:textId="38F9CABC" w:rsidR="00BC1EFB" w:rsidRDefault="00BC1EFB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after="120" w:line="24" w:lineRule="atLeast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Spôsob predloženia ponuky: poštou, osobne alebo e-mailom</w:t>
      </w:r>
      <w:r w:rsidR="00A707EB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36B39403" w14:textId="77777777" w:rsidR="00A707EB" w:rsidRDefault="00A707EB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" w:lineRule="atLeast"/>
        <w:ind w:left="567" w:hanging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Miesto predloženia ponuky:</w:t>
      </w:r>
      <w:r w:rsidRPr="00A707EB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</w:p>
    <w:p w14:paraId="569E423C" w14:textId="77777777" w:rsidR="006A0D2A" w:rsidRPr="006A0D2A" w:rsidRDefault="006A0D2A" w:rsidP="00751E82">
      <w:pPr>
        <w:pStyle w:val="Odsekzoznamu"/>
        <w:autoSpaceDE w:val="0"/>
        <w:autoSpaceDN w:val="0"/>
        <w:adjustRightInd w:val="0"/>
        <w:spacing w:line="24" w:lineRule="atLeast"/>
        <w:ind w:left="567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6A0D2A">
        <w:rPr>
          <w:rFonts w:asciiTheme="minorHAnsi" w:hAnsiTheme="minorHAnsi" w:cstheme="minorHAnsi"/>
          <w:b/>
          <w:color w:val="000000"/>
          <w:sz w:val="19"/>
          <w:szCs w:val="19"/>
        </w:rPr>
        <w:t>ALCAST – Aluminium Foundry, s.r.o.</w:t>
      </w:r>
    </w:p>
    <w:p w14:paraId="3A56E42F" w14:textId="27CCCE30" w:rsidR="006A0D2A" w:rsidRDefault="006A0D2A" w:rsidP="00751E82">
      <w:pPr>
        <w:pStyle w:val="Odsekzoznamu"/>
        <w:autoSpaceDE w:val="0"/>
        <w:autoSpaceDN w:val="0"/>
        <w:adjustRightInd w:val="0"/>
        <w:spacing w:line="24" w:lineRule="atLeast"/>
        <w:ind w:left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6A0D2A">
        <w:rPr>
          <w:rFonts w:asciiTheme="minorHAnsi" w:hAnsiTheme="minorHAnsi" w:cstheme="minorHAnsi"/>
          <w:b/>
          <w:color w:val="000000"/>
          <w:sz w:val="19"/>
          <w:szCs w:val="19"/>
        </w:rPr>
        <w:t>Jasenovská 346, 066 01 Humenné</w:t>
      </w:r>
    </w:p>
    <w:p w14:paraId="3736F7EB" w14:textId="77777777" w:rsidR="00D74D4F" w:rsidRPr="00D74D4F" w:rsidRDefault="00D74D4F" w:rsidP="00751E82">
      <w:pPr>
        <w:pStyle w:val="Odsekzoznamu"/>
        <w:autoSpaceDE w:val="0"/>
        <w:autoSpaceDN w:val="0"/>
        <w:adjustRightInd w:val="0"/>
        <w:spacing w:line="24" w:lineRule="atLeast"/>
        <w:ind w:left="567"/>
        <w:rPr>
          <w:rFonts w:asciiTheme="minorHAnsi" w:hAnsiTheme="minorHAnsi" w:cstheme="minorHAnsi"/>
          <w:color w:val="000000"/>
          <w:sz w:val="19"/>
          <w:szCs w:val="19"/>
        </w:rPr>
      </w:pPr>
      <w:r w:rsidRPr="00D74D4F">
        <w:rPr>
          <w:rFonts w:asciiTheme="minorHAnsi" w:hAnsiTheme="minorHAnsi" w:cstheme="minorHAnsi"/>
          <w:color w:val="000000"/>
          <w:sz w:val="19"/>
          <w:szCs w:val="19"/>
        </w:rPr>
        <w:t xml:space="preserve">Kontaktné osoby na doručenie ponúk: </w:t>
      </w:r>
    </w:p>
    <w:p w14:paraId="52D1B98E" w14:textId="4EC7E726" w:rsidR="00D74D4F" w:rsidRPr="00D74D4F" w:rsidRDefault="00D74D4F" w:rsidP="00751E82">
      <w:pPr>
        <w:pStyle w:val="Odsekzoznamu"/>
        <w:autoSpaceDE w:val="0"/>
        <w:autoSpaceDN w:val="0"/>
        <w:adjustRightInd w:val="0"/>
        <w:spacing w:line="24" w:lineRule="atLeast"/>
        <w:ind w:left="567"/>
        <w:rPr>
          <w:rFonts w:asciiTheme="minorHAnsi" w:hAnsiTheme="minorHAnsi" w:cstheme="minorHAnsi"/>
          <w:color w:val="000000"/>
          <w:sz w:val="19"/>
          <w:szCs w:val="19"/>
        </w:rPr>
      </w:pPr>
      <w:r w:rsidRPr="00D74D4F">
        <w:rPr>
          <w:rFonts w:asciiTheme="minorHAnsi" w:hAnsiTheme="minorHAnsi" w:cstheme="minorHAnsi"/>
          <w:color w:val="000000"/>
          <w:sz w:val="19"/>
          <w:szCs w:val="19"/>
        </w:rPr>
        <w:t xml:space="preserve">Mária Ďurišinová, tel.kontakt: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+421 </w:t>
      </w:r>
      <w:r w:rsidRPr="00D74D4F">
        <w:rPr>
          <w:rFonts w:asciiTheme="minorHAnsi" w:hAnsiTheme="minorHAnsi" w:cstheme="minorHAnsi"/>
          <w:color w:val="000000"/>
          <w:sz w:val="19"/>
          <w:szCs w:val="19"/>
        </w:rPr>
        <w:t xml:space="preserve">901 904 803, </w:t>
      </w:r>
      <w:hyperlink r:id="rId13" w:history="1">
        <w:r w:rsidRPr="00D74D4F">
          <w:rPr>
            <w:rStyle w:val="Hypertextovprepojenie"/>
            <w:rFonts w:asciiTheme="minorHAnsi" w:hAnsiTheme="minorHAnsi" w:cstheme="minorHAnsi"/>
            <w:szCs w:val="19"/>
          </w:rPr>
          <w:t>maria.durisinova@alcast.sk</w:t>
        </w:r>
      </w:hyperlink>
    </w:p>
    <w:p w14:paraId="52C850F4" w14:textId="7D3D225F" w:rsidR="00D74D4F" w:rsidRPr="00D74D4F" w:rsidRDefault="00D74D4F" w:rsidP="00751E82">
      <w:pPr>
        <w:pStyle w:val="Odsekzoznamu"/>
        <w:autoSpaceDE w:val="0"/>
        <w:autoSpaceDN w:val="0"/>
        <w:adjustRightInd w:val="0"/>
        <w:spacing w:after="120" w:line="24" w:lineRule="atLeast"/>
        <w:ind w:left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74D4F">
        <w:rPr>
          <w:rFonts w:asciiTheme="minorHAnsi" w:hAnsiTheme="minorHAnsi" w:cstheme="minorHAnsi"/>
          <w:color w:val="000000"/>
          <w:sz w:val="19"/>
          <w:szCs w:val="19"/>
        </w:rPr>
        <w:t xml:space="preserve">Peter Skopal, tel. kontakt: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+421 </w:t>
      </w:r>
      <w:r w:rsidRPr="00D74D4F">
        <w:rPr>
          <w:rFonts w:asciiTheme="minorHAnsi" w:hAnsiTheme="minorHAnsi" w:cstheme="minorHAnsi"/>
          <w:color w:val="000000"/>
          <w:sz w:val="19"/>
          <w:szCs w:val="19"/>
        </w:rPr>
        <w:t xml:space="preserve">910 878 119, </w:t>
      </w:r>
      <w:hyperlink r:id="rId14" w:history="1">
        <w:r w:rsidRPr="00D74D4F">
          <w:rPr>
            <w:rStyle w:val="Hypertextovprepojenie"/>
            <w:rFonts w:asciiTheme="minorHAnsi" w:hAnsiTheme="minorHAnsi" w:cstheme="minorHAnsi"/>
            <w:szCs w:val="19"/>
          </w:rPr>
          <w:t>peter.skopal@alcast.sk</w:t>
        </w:r>
      </w:hyperlink>
    </w:p>
    <w:p w14:paraId="5D5419B0" w14:textId="193CD7FB" w:rsidR="00F90FD0" w:rsidRDefault="00BC1EFB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1EFB">
        <w:rPr>
          <w:rFonts w:asciiTheme="minorHAnsi" w:hAnsiTheme="minorHAnsi" w:cstheme="minorHAnsi"/>
          <w:color w:val="000000"/>
          <w:sz w:val="19"/>
          <w:szCs w:val="19"/>
        </w:rPr>
        <w:t xml:space="preserve">Ponuka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na príslušnú časť/príslušné časti </w:t>
      </w:r>
      <w:r w:rsidRPr="00BC1EFB">
        <w:rPr>
          <w:rFonts w:asciiTheme="minorHAnsi" w:hAnsiTheme="minorHAnsi" w:cstheme="minorHAnsi"/>
          <w:color w:val="000000"/>
          <w:sz w:val="19"/>
          <w:szCs w:val="19"/>
        </w:rPr>
        <w:t xml:space="preserve">sa doručuje </w:t>
      </w:r>
      <w:r w:rsidR="00506AFE">
        <w:rPr>
          <w:rFonts w:asciiTheme="minorHAnsi" w:hAnsiTheme="minorHAnsi" w:cstheme="minorHAnsi"/>
          <w:color w:val="000000"/>
          <w:sz w:val="19"/>
          <w:szCs w:val="19"/>
        </w:rPr>
        <w:t xml:space="preserve">poštou alebo osobne </w:t>
      </w:r>
      <w:r w:rsidRPr="00BC1EFB">
        <w:rPr>
          <w:rFonts w:asciiTheme="minorHAnsi" w:hAnsiTheme="minorHAnsi" w:cstheme="minorHAnsi"/>
          <w:color w:val="000000"/>
          <w:sz w:val="19"/>
          <w:szCs w:val="19"/>
        </w:rPr>
        <w:t>v uzavretom obale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bookmarkStart w:id="4" w:name="_Hlk497917680"/>
      <w:r w:rsidR="009250B2" w:rsidRPr="009250B2">
        <w:rPr>
          <w:rFonts w:asciiTheme="minorHAnsi" w:hAnsiTheme="minorHAnsi" w:cstheme="minorHAnsi"/>
          <w:color w:val="000000"/>
          <w:sz w:val="19"/>
          <w:szCs w:val="19"/>
        </w:rPr>
        <w:t>s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="00F90FD0" w:rsidRPr="00BC1EFB">
        <w:rPr>
          <w:rFonts w:asciiTheme="minorHAnsi" w:hAnsiTheme="minorHAnsi" w:cstheme="minorHAnsi"/>
          <w:color w:val="000000"/>
          <w:sz w:val="19"/>
          <w:szCs w:val="19"/>
        </w:rPr>
        <w:t xml:space="preserve">uvedením </w:t>
      </w:r>
      <w:r w:rsidR="00F90FD0" w:rsidRPr="00DB4BEF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obchodného mena alebo názvu, sídla, miesta podnikania alebo obvyklého pobytu 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>potenciálneho dodávateľa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r w:rsidR="00F90FD0" w:rsidRPr="00BC1EFB">
        <w:rPr>
          <w:rFonts w:asciiTheme="minorHAnsi" w:hAnsiTheme="minorHAnsi" w:cstheme="minorHAnsi"/>
          <w:color w:val="000000"/>
          <w:sz w:val="19"/>
          <w:szCs w:val="19"/>
        </w:rPr>
        <w:t>označením „</w:t>
      </w:r>
      <w:r w:rsidR="00F90FD0" w:rsidRPr="00DB4BEF">
        <w:rPr>
          <w:rFonts w:asciiTheme="minorHAnsi" w:hAnsiTheme="minorHAnsi" w:cstheme="minorHAnsi"/>
          <w:b/>
          <w:color w:val="000000"/>
          <w:sz w:val="19"/>
          <w:szCs w:val="19"/>
        </w:rPr>
        <w:t>súťaž</w:t>
      </w:r>
      <w:r w:rsidR="00D74D4F">
        <w:rPr>
          <w:rFonts w:asciiTheme="minorHAnsi" w:hAnsiTheme="minorHAnsi" w:cstheme="minorHAnsi"/>
          <w:color w:val="000000"/>
          <w:sz w:val="19"/>
          <w:szCs w:val="19"/>
        </w:rPr>
        <w:t>“</w:t>
      </w:r>
      <w:r>
        <w:rPr>
          <w:rFonts w:asciiTheme="minorHAnsi" w:hAnsiTheme="minorHAnsi" w:cstheme="minorHAnsi"/>
          <w:color w:val="000000"/>
          <w:szCs w:val="19"/>
        </w:rPr>
        <w:t>,</w:t>
      </w:r>
      <w:r w:rsidR="00F90FD0" w:rsidRPr="00BC1EFB">
        <w:rPr>
          <w:rFonts w:asciiTheme="minorHAnsi" w:hAnsiTheme="minorHAnsi" w:cstheme="minorHAnsi"/>
          <w:color w:val="000000"/>
          <w:sz w:val="19"/>
          <w:szCs w:val="19"/>
        </w:rPr>
        <w:t xml:space="preserve"> „</w:t>
      </w:r>
      <w:r w:rsidRPr="00BC1EFB">
        <w:t xml:space="preserve"> 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Rast konkurencieschopnosti začínajúcej spoločnosti ALCAST – Aluminium Foundry, s.r.o. zavedením inovatívnych výrobných technológií, Časť </w:t>
      </w:r>
      <w:r w:rsidR="0050179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č. 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>……………</w:t>
      </w:r>
      <w:r w:rsidR="00F90FD0" w:rsidRPr="009250B2">
        <w:rPr>
          <w:rFonts w:asciiTheme="minorHAnsi" w:hAnsiTheme="minorHAnsi" w:cstheme="minorHAnsi"/>
          <w:color w:val="000000"/>
          <w:sz w:val="19"/>
          <w:szCs w:val="19"/>
        </w:rPr>
        <w:t>“.</w:t>
      </w:r>
    </w:p>
    <w:p w14:paraId="4E367E2B" w14:textId="2BA2B1A7" w:rsidR="00506AFE" w:rsidRPr="00506AFE" w:rsidRDefault="00506AFE" w:rsidP="00506AFE">
      <w:pPr>
        <w:pStyle w:val="Odsekzoznamu"/>
        <w:numPr>
          <w:ilvl w:val="0"/>
          <w:numId w:val="13"/>
        </w:numPr>
        <w:ind w:left="567" w:hanging="567"/>
        <w:rPr>
          <w:rFonts w:asciiTheme="minorHAnsi" w:hAnsiTheme="minorHAnsi" w:cstheme="minorHAnsi"/>
          <w:color w:val="000000"/>
          <w:sz w:val="19"/>
          <w:szCs w:val="19"/>
        </w:rPr>
      </w:pPr>
      <w:r w:rsidRPr="00506AFE">
        <w:rPr>
          <w:rFonts w:asciiTheme="minorHAnsi" w:hAnsiTheme="minorHAnsi" w:cstheme="minorHAnsi"/>
          <w:color w:val="000000"/>
          <w:sz w:val="19"/>
          <w:szCs w:val="19"/>
        </w:rPr>
        <w:t xml:space="preserve">Ponuka na príslušnú časť/príslušné časti sa doručuje e-mailom s uvedením predmetu: </w:t>
      </w:r>
      <w:r w:rsidRPr="000168C2">
        <w:rPr>
          <w:rFonts w:asciiTheme="minorHAnsi" w:hAnsiTheme="minorHAnsi" w:cstheme="minorHAnsi"/>
          <w:b/>
          <w:color w:val="000000"/>
          <w:sz w:val="19"/>
          <w:szCs w:val="19"/>
        </w:rPr>
        <w:t>„ Rast konkurencieschopnosti začínajúcej spoločnosti ALCAST – Aluminium Foundry, s.r.o. zavedením inovatívnych výrobných technológií, Časť č. ……………“.</w:t>
      </w:r>
    </w:p>
    <w:p w14:paraId="74D4704A" w14:textId="180BB625" w:rsidR="009250B2" w:rsidRPr="00D6475A" w:rsidRDefault="00A707EB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A707EB">
        <w:rPr>
          <w:rFonts w:asciiTheme="minorHAnsi" w:hAnsiTheme="minorHAnsi" w:cstheme="minorHAnsi"/>
          <w:color w:val="000000"/>
          <w:sz w:val="19"/>
          <w:szCs w:val="19"/>
        </w:rPr>
        <w:t>V prípade osobného doručenia ponuky zo strany potenciálneho d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odávateľa, </w:t>
      </w:r>
      <w:r w:rsidR="006A0D2A">
        <w:rPr>
          <w:rFonts w:asciiTheme="minorHAnsi" w:hAnsiTheme="minorHAnsi" w:cstheme="minorHAnsi"/>
          <w:color w:val="000000"/>
          <w:sz w:val="19"/>
          <w:szCs w:val="19"/>
        </w:rPr>
        <w:t>kontaktná osoba</w:t>
      </w:r>
      <w:r w:rsidRPr="00A707EB">
        <w:rPr>
          <w:rFonts w:asciiTheme="minorHAnsi" w:hAnsiTheme="minorHAnsi" w:cstheme="minorHAnsi"/>
          <w:color w:val="000000"/>
          <w:sz w:val="19"/>
          <w:szCs w:val="19"/>
        </w:rPr>
        <w:t xml:space="preserve"> vyd</w:t>
      </w:r>
      <w:r>
        <w:rPr>
          <w:rFonts w:asciiTheme="minorHAnsi" w:hAnsiTheme="minorHAnsi" w:cstheme="minorHAnsi"/>
          <w:color w:val="000000"/>
          <w:sz w:val="19"/>
          <w:szCs w:val="19"/>
        </w:rPr>
        <w:t>á</w:t>
      </w:r>
      <w:r w:rsidRPr="00A707EB">
        <w:rPr>
          <w:rFonts w:asciiTheme="minorHAnsi" w:hAnsiTheme="minorHAnsi" w:cstheme="minorHAnsi"/>
          <w:color w:val="000000"/>
          <w:sz w:val="19"/>
          <w:szCs w:val="19"/>
        </w:rPr>
        <w:t xml:space="preserve"> potvrdenie o prevzatí ponuky, ak o to potenciálny dodávateľ požiada.</w:t>
      </w:r>
    </w:p>
    <w:p w14:paraId="6339CC69" w14:textId="31DDB847" w:rsidR="00F90FD0" w:rsidRDefault="009250B2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6475A">
        <w:rPr>
          <w:rFonts w:asciiTheme="minorHAnsi" w:hAnsiTheme="minorHAnsi" w:cstheme="minorHAnsi"/>
          <w:color w:val="000000"/>
          <w:sz w:val="19"/>
          <w:szCs w:val="19"/>
        </w:rPr>
        <w:t>Ponuka predložená po uplynutí lehoty na predkladanie ponúk nebude zaradená do vyhodnotenia.</w:t>
      </w:r>
      <w:bookmarkEnd w:id="4"/>
    </w:p>
    <w:p w14:paraId="21F34394" w14:textId="0AE5D4AB" w:rsidR="00905815" w:rsidRDefault="00905815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Zadávateľ zákazky môže požiadať potenciálneho dodávateľa, ktorý predložil ponuku, o vysvetlenie resp. doplnenie ponuky.</w:t>
      </w:r>
    </w:p>
    <w:p w14:paraId="2E1C4923" w14:textId="11A901CB" w:rsidR="00905815" w:rsidRDefault="00905815" w:rsidP="00751E8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" w:lineRule="atLeast"/>
        <w:ind w:left="567" w:hanging="567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lastRenderedPageBreak/>
        <w:t>Zadávateľ zákazky vylúči potenciálneho dodávateľa z obstarávania zákazky, ak v stanovenej lehote nepredloží vysvetlenie alebo doplnenie ponuky.</w:t>
      </w:r>
    </w:p>
    <w:p w14:paraId="33D57DA7" w14:textId="2C4807DE" w:rsidR="007701AD" w:rsidRPr="000168C2" w:rsidRDefault="007701AD" w:rsidP="000168C2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018CFE66" w14:textId="78E5D5BC" w:rsidR="00E33C52" w:rsidRPr="00E33C52" w:rsidRDefault="00655F19" w:rsidP="00E33C5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9250B2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</w:t>
      </w:r>
      <w:r w:rsidR="006E24F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platnenia a spôsob hodnotenia  </w:t>
      </w:r>
      <w:r w:rsidR="00E33C52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ponúk</w:t>
      </w:r>
    </w:p>
    <w:p w14:paraId="6025DB01" w14:textId="1FB421BE" w:rsidR="00E33C52" w:rsidRPr="007E4F34" w:rsidRDefault="00E33C52" w:rsidP="007E4F34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 w:line="24" w:lineRule="atLeast"/>
        <w:ind w:left="567" w:hanging="567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bookmarkStart w:id="5" w:name="_Hlk497918149"/>
      <w:r w:rsidRPr="004B43A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Kritériom na vyhodnotenie ponúk je </w:t>
      </w:r>
      <w:r w:rsidRPr="009250B2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</w:t>
      </w:r>
      <w:r w:rsidRPr="004B43AC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Pr="004B43A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7E4F34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Zadávateľ zákazky bude hodnotiť </w:t>
      </w:r>
      <w:r w:rsidRPr="007E4F34">
        <w:rPr>
          <w:rFonts w:asciiTheme="minorHAnsi" w:hAnsiTheme="minorHAnsi" w:cstheme="minorHAnsi"/>
          <w:b/>
          <w:bCs/>
          <w:color w:val="000000"/>
          <w:sz w:val="19"/>
          <w:szCs w:val="19"/>
          <w:u w:val="single"/>
        </w:rPr>
        <w:t>cenu v eurách bez DPH</w:t>
      </w:r>
      <w:r w:rsidRPr="007E4F34">
        <w:rPr>
          <w:rFonts w:asciiTheme="minorHAnsi" w:hAnsiTheme="minorHAnsi" w:cstheme="minorHAnsi"/>
          <w:bCs/>
          <w:color w:val="000000"/>
          <w:sz w:val="19"/>
          <w:szCs w:val="19"/>
          <w:u w:val="single"/>
        </w:rPr>
        <w:t>.</w:t>
      </w:r>
      <w:r w:rsidR="007E4F34">
        <w:rPr>
          <w:rFonts w:asciiTheme="minorHAnsi" w:hAnsiTheme="minorHAnsi" w:cstheme="minorHAnsi"/>
          <w:bCs/>
          <w:color w:val="000000"/>
          <w:sz w:val="19"/>
          <w:szCs w:val="19"/>
          <w:u w:val="single"/>
        </w:rPr>
        <w:t xml:space="preserve"> </w:t>
      </w:r>
      <w:r w:rsidRPr="007E4F34">
        <w:rPr>
          <w:rFonts w:asciiTheme="minorHAnsi" w:hAnsiTheme="minorHAnsi" w:cstheme="minorHAnsi"/>
          <w:bCs/>
          <w:color w:val="000000"/>
          <w:sz w:val="19"/>
          <w:szCs w:val="19"/>
          <w:u w:val="single"/>
        </w:rPr>
        <w:t>Každá samostatná časť predmetu zákazky sa bude vyhodnocovať samostatne.</w:t>
      </w:r>
      <w:bookmarkEnd w:id="5"/>
    </w:p>
    <w:p w14:paraId="274F9007" w14:textId="0C00903F" w:rsidR="00E33C52" w:rsidRPr="007E4F34" w:rsidRDefault="00E33C52" w:rsidP="007E4F34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 w:line="24" w:lineRule="atLeast"/>
        <w:ind w:left="567" w:hanging="567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7E4F34">
        <w:rPr>
          <w:rFonts w:asciiTheme="minorHAnsi" w:hAnsiTheme="minorHAnsi" w:cstheme="minorHAnsi"/>
          <w:bCs/>
          <w:color w:val="000000"/>
          <w:sz w:val="19"/>
          <w:szCs w:val="19"/>
        </w:rPr>
        <w:t>Potenciálny dodávateľ</w:t>
      </w:r>
      <w:r w:rsidR="00185D8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 xml:space="preserve">vo svojej ponuke predloží návrh na plnenie kritéria na vyhodnotenie ponúk samostatne na jednotlivé časti zákazky podľa odporúčaného vzoru v prílohe č. </w:t>
      </w:r>
      <w:r w:rsidR="00C377F8"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>3</w:t>
      </w:r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>.</w:t>
      </w:r>
    </w:p>
    <w:p w14:paraId="11A1BA35" w14:textId="25BFD064" w:rsidR="00C178DA" w:rsidRDefault="00C178DA" w:rsidP="007E4F34">
      <w:pPr>
        <w:pStyle w:val="Odsekzoznamu"/>
        <w:autoSpaceDE w:val="0"/>
        <w:autoSpaceDN w:val="0"/>
        <w:adjustRightInd w:val="0"/>
        <w:spacing w:after="120" w:line="24" w:lineRule="atLeast"/>
        <w:ind w:left="567"/>
        <w:contextualSpacing w:val="0"/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</w:pPr>
      <w:r w:rsidRPr="00C178DA"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  <w:t xml:space="preserve">Zahraničný dodávateľ podľa zákona č. 222/2004 Z. z. o dani z pridanej hodnoty (ďalej len zákon o DPH“) uplatní sadzbu </w:t>
      </w:r>
      <w:proofErr w:type="gramStart"/>
      <w:r w:rsidRPr="00C178DA"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  <w:t>dane</w:t>
      </w:r>
      <w:proofErr w:type="gramEnd"/>
      <w:r w:rsidRPr="00C178DA"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  <w:t xml:space="preserve"> alebo oslobodenie od dane; pri oslobodení od dane sa uvedie odkaz na ustanovenie zákona o DPH alebo smernice Rady 2006/112/ES z 28. </w:t>
      </w:r>
      <w:proofErr w:type="gramStart"/>
      <w:r w:rsidRPr="00C178DA"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  <w:t>novembra</w:t>
      </w:r>
      <w:proofErr w:type="gramEnd"/>
      <w:r w:rsidRPr="00C178DA"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  <w:t xml:space="preserve"> 2006 o spoločnom systéme dane z pridanej hodnoty v platnom znení.</w:t>
      </w:r>
    </w:p>
    <w:p w14:paraId="087525D1" w14:textId="451A3288" w:rsidR="00E33C52" w:rsidRPr="007E4F34" w:rsidRDefault="00E33C52" w:rsidP="007E4F34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" w:lineRule="atLeast"/>
        <w:ind w:left="567" w:hanging="567"/>
        <w:contextualSpacing w:val="0"/>
        <w:rPr>
          <w:rFonts w:asciiTheme="minorHAnsi" w:hAnsiTheme="minorHAnsi" w:cstheme="minorHAnsi"/>
          <w:bCs/>
          <w:i/>
          <w:color w:val="000000"/>
          <w:sz w:val="19"/>
          <w:szCs w:val="19"/>
          <w:lang w:val="en-US" w:eastAsia="en-US"/>
        </w:rPr>
      </w:pPr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 xml:space="preserve">Kritérium najnižšia cena </w:t>
      </w:r>
      <w:proofErr w:type="gramStart"/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>sa</w:t>
      </w:r>
      <w:proofErr w:type="gramEnd"/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 xml:space="preserve"> uplatňuje takým spôsobom, že ponuky sa zoradia podľa cien za príslušnú časť predmetu zákazky od najnižšej ponúknutej celkovej ceny po najvyššiu ponúknutú cenu. Úspešným dodávateľom v </w:t>
      </w:r>
      <w:proofErr w:type="gramStart"/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>jednotlivých  častiach</w:t>
      </w:r>
      <w:proofErr w:type="gramEnd"/>
      <w:r w:rsidRPr="007E4F34"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  <w:t xml:space="preserve"> zákazky sa stane ten dodávateľ, ktorý ponúkne za príslušnú časť  predmetu zákazky v Eur bez DPH najnižšiu cenu. </w:t>
      </w:r>
    </w:p>
    <w:p w14:paraId="4DA2AE74" w14:textId="77777777" w:rsidR="00E33C52" w:rsidRPr="00E33C52" w:rsidRDefault="00E33C52" w:rsidP="00E33C52">
      <w:pPr>
        <w:pStyle w:val="Odsekzoznamu"/>
        <w:autoSpaceDE w:val="0"/>
        <w:autoSpaceDN w:val="0"/>
        <w:adjustRightInd w:val="0"/>
        <w:spacing w:line="24" w:lineRule="atLeast"/>
        <w:ind w:left="426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val="en-US" w:eastAsia="en-US"/>
        </w:rPr>
      </w:pPr>
    </w:p>
    <w:p w14:paraId="53962E6A" w14:textId="3770452B" w:rsidR="00655F19" w:rsidRPr="00DB4BEF" w:rsidRDefault="00655F19" w:rsidP="00681E3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681E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681E3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C377F8">
        <w:rPr>
          <w:rFonts w:asciiTheme="minorHAnsi" w:hAnsiTheme="minorHAnsi" w:cstheme="minorHAnsi"/>
          <w:color w:val="000000"/>
          <w:sz w:val="19"/>
          <w:szCs w:val="19"/>
        </w:rPr>
        <w:t>31.12.2019</w:t>
      </w:r>
    </w:p>
    <w:p w14:paraId="0DA31D3A" w14:textId="77777777" w:rsidR="00DB4BEF" w:rsidRPr="00AC5FBC" w:rsidRDefault="00DB4BEF" w:rsidP="00DB4BEF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14:paraId="3AC12759" w14:textId="6E55F073" w:rsidR="00AC5FBC" w:rsidRDefault="00E80AF0" w:rsidP="00DB4BE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" w:lineRule="atLeast"/>
        <w:ind w:left="425" w:hanging="425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>Uzatvorenie zmluvy</w:t>
      </w:r>
    </w:p>
    <w:p w14:paraId="1CC1A73A" w14:textId="485CECD3" w:rsidR="00E80AF0" w:rsidRDefault="00E80AF0" w:rsidP="00E80AF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4" w:lineRule="atLeast"/>
        <w:ind w:left="567" w:hanging="567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E80AF0">
        <w:rPr>
          <w:rFonts w:asciiTheme="minorHAnsi" w:hAnsiTheme="minorHAnsi" w:cstheme="minorHAnsi"/>
          <w:color w:val="000000"/>
          <w:sz w:val="19"/>
          <w:szCs w:val="19"/>
        </w:rPr>
        <w:t xml:space="preserve">Zadávateľ zákazky uzatvorí zmluvu na príslušnú </w:t>
      </w:r>
      <w:r>
        <w:rPr>
          <w:rFonts w:asciiTheme="minorHAnsi" w:hAnsiTheme="minorHAnsi" w:cstheme="minorHAnsi"/>
          <w:color w:val="000000"/>
          <w:sz w:val="19"/>
          <w:szCs w:val="19"/>
        </w:rPr>
        <w:t>časť/príslušné časti</w:t>
      </w:r>
      <w:r w:rsidRPr="00E80AF0">
        <w:rPr>
          <w:rFonts w:asciiTheme="minorHAnsi" w:hAnsiTheme="minorHAnsi" w:cstheme="minorHAnsi"/>
          <w:color w:val="000000"/>
          <w:sz w:val="19"/>
          <w:szCs w:val="19"/>
        </w:rPr>
        <w:t xml:space="preserve"> predmetu zákazky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v súlade s touto výzvou na predloženie ponuky a</w:t>
      </w:r>
      <w:r w:rsidR="001E0668">
        <w:rPr>
          <w:rFonts w:asciiTheme="minorHAnsi" w:hAnsiTheme="minorHAnsi" w:cstheme="minorHAnsi"/>
          <w:color w:val="000000"/>
          <w:sz w:val="19"/>
          <w:szCs w:val="19"/>
        </w:rPr>
        <w:t> </w:t>
      </w:r>
      <w:r>
        <w:rPr>
          <w:rFonts w:asciiTheme="minorHAnsi" w:hAnsiTheme="minorHAnsi" w:cstheme="minorHAnsi"/>
          <w:color w:val="000000"/>
          <w:sz w:val="19"/>
          <w:szCs w:val="19"/>
        </w:rPr>
        <w:t>s</w:t>
      </w:r>
      <w:r w:rsidR="001E066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ponukou úspešného dodávateľa.</w:t>
      </w:r>
      <w:r w:rsidRPr="00E80AF0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</w:p>
    <w:p w14:paraId="71F668D4" w14:textId="591EC7B5" w:rsidR="00E80AF0" w:rsidRPr="00FB5DF3" w:rsidRDefault="00E80AF0" w:rsidP="007D541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2B69AEBF" w14:textId="37C15FE1" w:rsidR="004F2406" w:rsidRPr="004F2406" w:rsidRDefault="00DB4BEF" w:rsidP="004F240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ind w:left="426" w:hanging="426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>Z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>ruš</w:t>
      </w:r>
      <w:r>
        <w:rPr>
          <w:rFonts w:asciiTheme="minorHAnsi" w:hAnsiTheme="minorHAnsi" w:cstheme="minorHAnsi"/>
          <w:b/>
          <w:color w:val="000000"/>
          <w:sz w:val="19"/>
          <w:szCs w:val="19"/>
        </w:rPr>
        <w:t>enie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použit</w:t>
      </w:r>
      <w:r>
        <w:rPr>
          <w:rFonts w:asciiTheme="minorHAnsi" w:hAnsiTheme="minorHAnsi" w:cstheme="minorHAnsi"/>
          <w:b/>
          <w:color w:val="000000"/>
          <w:sz w:val="19"/>
          <w:szCs w:val="19"/>
        </w:rPr>
        <w:t>ého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postup</w:t>
      </w:r>
      <w:r>
        <w:rPr>
          <w:rFonts w:asciiTheme="minorHAnsi" w:hAnsiTheme="minorHAnsi" w:cstheme="minorHAnsi"/>
          <w:b/>
          <w:color w:val="000000"/>
          <w:sz w:val="19"/>
          <w:szCs w:val="19"/>
        </w:rPr>
        <w:t>u</w:t>
      </w:r>
      <w:r w:rsidRPr="00DB4BEF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zadávania zákazky</w:t>
      </w:r>
    </w:p>
    <w:p w14:paraId="1177E984" w14:textId="77777777" w:rsidR="004F2406" w:rsidRPr="00DB4BEF" w:rsidRDefault="004F2406" w:rsidP="004F2406">
      <w:pPr>
        <w:pStyle w:val="Odsekzoznamu"/>
        <w:autoSpaceDE w:val="0"/>
        <w:autoSpaceDN w:val="0"/>
        <w:adjustRightInd w:val="0"/>
        <w:spacing w:before="120" w:line="24" w:lineRule="atLeast"/>
        <w:ind w:left="425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B4BEF">
        <w:rPr>
          <w:rFonts w:asciiTheme="minorHAnsi" w:hAnsiTheme="minorHAnsi" w:cstheme="minorHAnsi"/>
          <w:color w:val="000000"/>
          <w:sz w:val="19"/>
          <w:szCs w:val="19"/>
        </w:rPr>
        <w:t>Zadávateľ zákazky môže zrušiť použitý postup zadávania zákazky, ak</w:t>
      </w:r>
    </w:p>
    <w:p w14:paraId="40462F0A" w14:textId="77777777" w:rsidR="004F2406" w:rsidRDefault="004F2406" w:rsidP="004F24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ind w:hanging="294"/>
        <w:rPr>
          <w:rFonts w:asciiTheme="minorHAnsi" w:hAnsiTheme="minorHAnsi" w:cstheme="minorHAnsi"/>
          <w:color w:val="000000"/>
          <w:sz w:val="19"/>
          <w:szCs w:val="19"/>
        </w:rPr>
      </w:pPr>
      <w:r w:rsidRPr="00FB5DF3">
        <w:rPr>
          <w:rFonts w:asciiTheme="minorHAnsi" w:hAnsiTheme="minorHAnsi" w:cstheme="minorHAnsi"/>
          <w:color w:val="000000"/>
          <w:sz w:val="19"/>
          <w:szCs w:val="19"/>
        </w:rPr>
        <w:t>ani jeden potenciálny dodávateľ nesplnil podmienky uvedené vo výzve na predkladanie ponúk,</w:t>
      </w:r>
    </w:p>
    <w:p w14:paraId="5F87746A" w14:textId="2965C421" w:rsidR="004F2406" w:rsidRDefault="004F2406" w:rsidP="004F24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ind w:hanging="294"/>
        <w:rPr>
          <w:rFonts w:asciiTheme="minorHAnsi" w:hAnsiTheme="minorHAnsi" w:cstheme="minorHAnsi"/>
          <w:color w:val="000000"/>
          <w:sz w:val="19"/>
          <w:szCs w:val="19"/>
        </w:rPr>
      </w:pPr>
      <w:r w:rsidRPr="00FB5DF3">
        <w:rPr>
          <w:rFonts w:asciiTheme="minorHAnsi" w:hAnsiTheme="minorHAnsi" w:cstheme="minorHAnsi"/>
          <w:color w:val="000000"/>
          <w:sz w:val="19"/>
          <w:szCs w:val="19"/>
        </w:rPr>
        <w:t xml:space="preserve">ak sa zmenili okolnosti, za ktorých sa vyhlásilo obstarávanie (pozn. tieto okolnosti je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zadávateľ zákazky </w:t>
      </w:r>
      <w:r w:rsidRPr="00FB5DF3">
        <w:rPr>
          <w:rFonts w:asciiTheme="minorHAnsi" w:hAnsiTheme="minorHAnsi" w:cstheme="minorHAnsi"/>
          <w:color w:val="000000"/>
          <w:sz w:val="19"/>
          <w:szCs w:val="19"/>
        </w:rPr>
        <w:t>povinný pomenovať a odôvodniť zrušenie postupu zadávania zákazky)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4BACF963" w14:textId="5AEAE43E" w:rsidR="00C377F8" w:rsidRPr="00C377F8" w:rsidRDefault="00C377F8" w:rsidP="00C377F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color w:val="000000"/>
          <w:szCs w:val="19"/>
        </w:rPr>
      </w:pPr>
    </w:p>
    <w:p w14:paraId="6F32400A" w14:textId="442D6F84" w:rsidR="004F2406" w:rsidRPr="004F2406" w:rsidRDefault="004F2406" w:rsidP="004F240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 w:line="24" w:lineRule="atLeast"/>
        <w:ind w:left="425" w:hanging="425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>Ostatné informácie</w:t>
      </w:r>
    </w:p>
    <w:p w14:paraId="22AE06E5" w14:textId="5D57BB58" w:rsidR="00BF7A9F" w:rsidRPr="00BF7A9F" w:rsidRDefault="00BF7A9F" w:rsidP="001B156B">
      <w:pPr>
        <w:pStyle w:val="Odsekzoznamu"/>
        <w:numPr>
          <w:ilvl w:val="0"/>
          <w:numId w:val="40"/>
        </w:numPr>
        <w:spacing w:after="120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F7A9F">
        <w:rPr>
          <w:rFonts w:asciiTheme="minorHAnsi" w:hAnsiTheme="minorHAnsi" w:cstheme="minorHAnsi"/>
          <w:color w:val="000000"/>
          <w:sz w:val="19"/>
          <w:szCs w:val="19"/>
        </w:rPr>
        <w:t xml:space="preserve">Záznam z prieskumu trhu </w:t>
      </w:r>
      <w:r>
        <w:rPr>
          <w:rFonts w:asciiTheme="minorHAnsi" w:hAnsiTheme="minorHAnsi" w:cstheme="minorHAnsi"/>
          <w:color w:val="000000"/>
          <w:sz w:val="19"/>
          <w:szCs w:val="19"/>
        </w:rPr>
        <w:t>bude</w:t>
      </w:r>
      <w:r w:rsidRPr="00BF7A9F">
        <w:rPr>
          <w:rFonts w:asciiTheme="minorHAnsi" w:hAnsiTheme="minorHAnsi" w:cstheme="minorHAnsi"/>
          <w:color w:val="000000"/>
          <w:sz w:val="19"/>
          <w:szCs w:val="19"/>
        </w:rPr>
        <w:t xml:space="preserve"> zverejnený na webovom sídle </w:t>
      </w:r>
      <w:r w:rsidR="000168C2" w:rsidRPr="000168C2">
        <w:rPr>
          <w:rStyle w:val="Hypertextovprepojenie"/>
          <w:rFonts w:asciiTheme="minorHAnsi" w:hAnsiTheme="minorHAnsi" w:cstheme="minorHAnsi"/>
          <w:color w:val="auto"/>
          <w:szCs w:val="19"/>
          <w:u w:val="none"/>
        </w:rPr>
        <w:t>zadávateľa zákazky</w:t>
      </w:r>
      <w:r w:rsidR="000168C2" w:rsidRPr="000168C2">
        <w:rPr>
          <w:rStyle w:val="Hypertextovprepojenie"/>
          <w:rFonts w:asciiTheme="minorHAnsi" w:hAnsiTheme="minorHAnsi" w:cstheme="minorHAnsi"/>
          <w:color w:val="auto"/>
          <w:szCs w:val="19"/>
        </w:rPr>
        <w:t xml:space="preserve"> </w:t>
      </w:r>
      <w:r w:rsidRPr="00BF7A9F">
        <w:rPr>
          <w:rFonts w:asciiTheme="minorHAnsi" w:hAnsiTheme="minorHAnsi" w:cstheme="minorHAnsi"/>
          <w:color w:val="000000"/>
          <w:sz w:val="19"/>
          <w:szCs w:val="19"/>
        </w:rPr>
        <w:t>do 5 pracovných dní od dátumu vyhodnotenia ponúk.</w:t>
      </w:r>
    </w:p>
    <w:p w14:paraId="28E9108C" w14:textId="7A261985" w:rsidR="007E4F34" w:rsidRPr="004250C0" w:rsidRDefault="007E4F34" w:rsidP="001B156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4250C0">
        <w:rPr>
          <w:rFonts w:asciiTheme="minorHAnsi" w:hAnsiTheme="minorHAnsi" w:cstheme="minorHAnsi"/>
          <w:color w:val="000000"/>
          <w:sz w:val="19"/>
          <w:szCs w:val="19"/>
        </w:rPr>
        <w:t>Výsledky z vyhodnotenia predložených ponúk</w:t>
      </w:r>
      <w:r w:rsidR="004250C0" w:rsidRPr="004250C0">
        <w:rPr>
          <w:rFonts w:asciiTheme="minorHAnsi" w:hAnsiTheme="minorHAnsi" w:cstheme="minorHAnsi"/>
          <w:color w:val="000000"/>
          <w:sz w:val="19"/>
          <w:szCs w:val="19"/>
        </w:rPr>
        <w:t>, vrátane poradia uchádzačov,</w:t>
      </w:r>
      <w:r w:rsidRPr="004250C0">
        <w:rPr>
          <w:rFonts w:asciiTheme="minorHAnsi" w:hAnsiTheme="minorHAnsi" w:cstheme="minorHAnsi"/>
          <w:color w:val="000000"/>
          <w:sz w:val="19"/>
          <w:szCs w:val="19"/>
        </w:rPr>
        <w:t xml:space="preserve"> budú oznámené všetkým uchádzačom (potenciálnym dodávateľom) do 10 pracovných dní odo dňa lehoty na predloženie ponuky </w:t>
      </w:r>
      <w:r w:rsidR="004250C0" w:rsidRPr="004250C0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Pr="004250C0">
        <w:rPr>
          <w:rFonts w:asciiTheme="minorHAnsi" w:hAnsiTheme="minorHAnsi" w:cstheme="minorHAnsi"/>
          <w:color w:val="000000"/>
          <w:sz w:val="19"/>
          <w:szCs w:val="19"/>
        </w:rPr>
        <w:t xml:space="preserve">podľa bodu </w:t>
      </w:r>
      <w:r w:rsidR="004250C0" w:rsidRPr="004250C0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Pr="004250C0">
        <w:rPr>
          <w:rFonts w:asciiTheme="minorHAnsi" w:hAnsiTheme="minorHAnsi" w:cstheme="minorHAnsi"/>
          <w:color w:val="000000"/>
          <w:sz w:val="19"/>
          <w:szCs w:val="19"/>
        </w:rPr>
        <w:t xml:space="preserve"> tejto výzvy</w:t>
      </w:r>
      <w:r w:rsidR="004250C0" w:rsidRPr="004250C0"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Pr="004250C0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092BD983" w14:textId="3E0F761A" w:rsidR="004250C0" w:rsidRPr="00850B6F" w:rsidRDefault="004250C0" w:rsidP="001B156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850B6F">
        <w:rPr>
          <w:rFonts w:asciiTheme="minorHAnsi" w:hAnsiTheme="minorHAnsi" w:cstheme="minorHAnsi"/>
          <w:color w:val="000000"/>
          <w:sz w:val="19"/>
          <w:szCs w:val="19"/>
        </w:rPr>
        <w:t>Obstarávanie zákazky podlieha ex-ante kontrole (kontrole pred podpísaním zmluvy</w:t>
      </w:r>
      <w:r w:rsidR="00850B6F">
        <w:rPr>
          <w:rFonts w:asciiTheme="minorHAnsi" w:hAnsiTheme="minorHAnsi" w:cstheme="minorHAnsi"/>
          <w:color w:val="000000"/>
          <w:sz w:val="19"/>
          <w:szCs w:val="19"/>
        </w:rPr>
        <w:t xml:space="preserve"> s úspešným uchádzačom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0E0723">
        <w:rPr>
          <w:rFonts w:asciiTheme="minorHAnsi" w:hAnsiTheme="minorHAnsi" w:cstheme="minorHAnsi"/>
          <w:color w:val="000000"/>
          <w:sz w:val="19"/>
          <w:szCs w:val="19"/>
        </w:rPr>
        <w:t xml:space="preserve"> a ex- post kontrole (kontrole po podpísaní zmluvy)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</w:p>
    <w:p w14:paraId="72443CCB" w14:textId="1DD7E7D7" w:rsidR="004250C0" w:rsidRPr="000E0723" w:rsidRDefault="00850B6F" w:rsidP="001B156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Zadávateľ zákazky 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môže uzatvoriť zmluvu/zmluvy s úspešným </w:t>
      </w:r>
      <w:r w:rsidR="007B1CA6">
        <w:rPr>
          <w:rFonts w:asciiTheme="minorHAnsi" w:hAnsiTheme="minorHAnsi" w:cstheme="minorHAnsi"/>
          <w:color w:val="000000"/>
          <w:sz w:val="19"/>
          <w:szCs w:val="19"/>
        </w:rPr>
        <w:t>dodávateľ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>om</w:t>
      </w:r>
      <w:r w:rsidR="007D541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/ úspešnými </w:t>
      </w:r>
      <w:r w:rsidR="007B1CA6">
        <w:rPr>
          <w:rFonts w:asciiTheme="minorHAnsi" w:hAnsiTheme="minorHAnsi" w:cstheme="minorHAnsi"/>
          <w:color w:val="000000"/>
          <w:sz w:val="19"/>
          <w:szCs w:val="19"/>
        </w:rPr>
        <w:t>dodávateľ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mi 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po schváleni zadávania zákazky zo strany 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 Riadiac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eho 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>orgán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>u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 /Sprostredkovateľsk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>ého</w:t>
      </w:r>
      <w:r w:rsidR="004250C0" w:rsidRPr="00850B6F">
        <w:rPr>
          <w:rFonts w:asciiTheme="minorHAnsi" w:hAnsiTheme="minorHAnsi" w:cstheme="minorHAnsi"/>
          <w:color w:val="000000"/>
          <w:sz w:val="19"/>
          <w:szCs w:val="19"/>
        </w:rPr>
        <w:t xml:space="preserve"> orgán</w:t>
      </w:r>
      <w:r w:rsidRPr="00850B6F">
        <w:rPr>
          <w:rFonts w:asciiTheme="minorHAnsi" w:hAnsiTheme="minorHAnsi" w:cstheme="minorHAnsi"/>
          <w:color w:val="000000"/>
          <w:sz w:val="19"/>
          <w:szCs w:val="19"/>
        </w:rPr>
        <w:t>u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pre </w:t>
      </w:r>
      <w:r w:rsidR="00BF7A9F">
        <w:rPr>
          <w:rFonts w:asciiTheme="minorHAnsi" w:hAnsiTheme="minorHAnsi" w:cstheme="minorHAnsi"/>
          <w:color w:val="000000"/>
          <w:sz w:val="19"/>
          <w:szCs w:val="19"/>
        </w:rPr>
        <w:t>Operačný program Výskum a inovácie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30261E4D" w14:textId="22D2EC8E" w:rsidR="000E0723" w:rsidRPr="00751E82" w:rsidRDefault="000E0723" w:rsidP="000E072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120" w:line="24" w:lineRule="atLeast"/>
        <w:ind w:left="567" w:hanging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0E0723">
        <w:rPr>
          <w:sz w:val="19"/>
          <w:szCs w:val="19"/>
        </w:rPr>
        <w:t xml:space="preserve">Zadávateľ zákazky si vyhradzuje právo bez akýchkoľvek sankcií odstúpiť od zmluvného vzťahu </w:t>
      </w:r>
      <w:r w:rsidR="007D5418">
        <w:rPr>
          <w:sz w:val="19"/>
          <w:szCs w:val="19"/>
        </w:rPr>
        <w:t xml:space="preserve">         </w:t>
      </w:r>
      <w:r w:rsidRPr="000E0723">
        <w:rPr>
          <w:sz w:val="19"/>
          <w:szCs w:val="19"/>
        </w:rPr>
        <w:t xml:space="preserve">s úspešným </w:t>
      </w:r>
      <w:r>
        <w:rPr>
          <w:sz w:val="19"/>
          <w:szCs w:val="19"/>
        </w:rPr>
        <w:t>dodávateľ</w:t>
      </w:r>
      <w:r w:rsidRPr="000E0723">
        <w:rPr>
          <w:sz w:val="19"/>
          <w:szCs w:val="19"/>
        </w:rPr>
        <w:t>om</w:t>
      </w:r>
      <w:r w:rsidR="007D5418">
        <w:rPr>
          <w:sz w:val="19"/>
          <w:szCs w:val="19"/>
        </w:rPr>
        <w:t xml:space="preserve"> </w:t>
      </w:r>
      <w:r w:rsidR="00751E82">
        <w:rPr>
          <w:sz w:val="19"/>
          <w:szCs w:val="19"/>
        </w:rPr>
        <w:t>/</w:t>
      </w:r>
      <w:r w:rsidR="007D5418">
        <w:rPr>
          <w:sz w:val="19"/>
          <w:szCs w:val="19"/>
        </w:rPr>
        <w:t xml:space="preserve"> </w:t>
      </w:r>
      <w:r w:rsidR="00751E82">
        <w:rPr>
          <w:sz w:val="19"/>
          <w:szCs w:val="19"/>
        </w:rPr>
        <w:t>úspešnými dodávateľmi</w:t>
      </w:r>
      <w:r w:rsidRPr="000E0723">
        <w:rPr>
          <w:sz w:val="19"/>
          <w:szCs w:val="19"/>
        </w:rPr>
        <w:t xml:space="preserve"> v prípade, kedy ešte nedošlo k plneniu z toho zmluvného vzťahu medzi zadávateľom a úspešným </w:t>
      </w:r>
      <w:r>
        <w:rPr>
          <w:sz w:val="19"/>
          <w:szCs w:val="19"/>
        </w:rPr>
        <w:t>dodávateľ</w:t>
      </w:r>
      <w:r w:rsidRPr="000E0723">
        <w:rPr>
          <w:sz w:val="19"/>
          <w:szCs w:val="19"/>
        </w:rPr>
        <w:t xml:space="preserve">om a výsledky administratívnej finančnej kontroly zo strany Poskytovateľa nenávratného finančného príspevku, neumožňujú financovanie výdavkov vzniknutých z tohto obstarávania. </w:t>
      </w:r>
    </w:p>
    <w:p w14:paraId="6C10BA3A" w14:textId="4BF15B24" w:rsidR="00751E82" w:rsidRPr="00751E82" w:rsidRDefault="00751E82" w:rsidP="00751E82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line="24" w:lineRule="atLeast"/>
        <w:ind w:left="567" w:hanging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>Úspešný dodávateľ</w:t>
      </w:r>
      <w:r w:rsidRPr="00751E82">
        <w:rPr>
          <w:bCs/>
          <w:color w:val="000000"/>
          <w:sz w:val="19"/>
          <w:szCs w:val="19"/>
        </w:rPr>
        <w:t xml:space="preserve">  sa zaväzuje strpieť výkon kontroly/auditu súvisiaceho s dodávaným tovarom kedykoľvek počas platnosti a účinnosti Zmluvy o poskytnutí NFP, a to oprávnenými osobami na výkon tejto kontroly/auditu a poskytnúť im všetku potrebnú súčinnosť. Oprávnené osoby na výkon kontroly/auditu sú najmä:</w:t>
      </w:r>
    </w:p>
    <w:p w14:paraId="58C53CE7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a) Poskytovateľ a ním poverené osoby,</w:t>
      </w:r>
    </w:p>
    <w:p w14:paraId="21BE513F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b) Útvar vnútorného auditu Riadiaceho orgánu alebo Sprostredkovateľského orgánu alebo</w:t>
      </w:r>
    </w:p>
    <w:p w14:paraId="1D3FA3DF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     </w:t>
      </w:r>
      <w:r w:rsidRPr="009F3BFB">
        <w:rPr>
          <w:bCs/>
          <w:color w:val="000000"/>
          <w:szCs w:val="19"/>
          <w:lang w:val="sk-SK"/>
        </w:rPr>
        <w:t>SIEA a nimi poverené osoby,</w:t>
      </w:r>
    </w:p>
    <w:p w14:paraId="2D7E6E84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c) Najvyšší kontrolný úrad SR, Úrad vládneho auditu, Certifikačný orgán a nimi poverené</w:t>
      </w:r>
    </w:p>
    <w:p w14:paraId="666282E3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    </w:t>
      </w:r>
      <w:r w:rsidRPr="009F3BFB">
        <w:rPr>
          <w:bCs/>
          <w:color w:val="000000"/>
          <w:szCs w:val="19"/>
          <w:lang w:val="sk-SK"/>
        </w:rPr>
        <w:t>osoby,</w:t>
      </w:r>
    </w:p>
    <w:p w14:paraId="6C441C7F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d) Orgán auditu, jeho spolupracujúce orgány a osoby poverené na výkon kontroly/auditu,</w:t>
      </w:r>
    </w:p>
    <w:p w14:paraId="0C0632C5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e) Splnomocnení zástupcovia Európskej Komisie a Európskeho dvora audítorov,</w:t>
      </w:r>
    </w:p>
    <w:p w14:paraId="64D66224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 xml:space="preserve">f) </w:t>
      </w:r>
      <w:r>
        <w:rPr>
          <w:bCs/>
          <w:color w:val="000000"/>
          <w:szCs w:val="19"/>
          <w:lang w:val="sk-SK"/>
        </w:rPr>
        <w:t xml:space="preserve"> </w:t>
      </w:r>
      <w:r w:rsidRPr="009F3BFB">
        <w:rPr>
          <w:bCs/>
          <w:color w:val="000000"/>
          <w:szCs w:val="19"/>
          <w:lang w:val="sk-SK"/>
        </w:rPr>
        <w:t>Orgán zabezpečujúci ochranu finančných záujmov EÚ,</w:t>
      </w:r>
    </w:p>
    <w:p w14:paraId="0F7FF039" w14:textId="77777777" w:rsidR="00751E82" w:rsidRPr="009F3BFB" w:rsidRDefault="00751E82" w:rsidP="00751E82">
      <w:pPr>
        <w:autoSpaceDE w:val="0"/>
        <w:autoSpaceDN w:val="0"/>
        <w:adjustRightInd w:val="0"/>
        <w:ind w:left="567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lastRenderedPageBreak/>
        <w:t>g) Osoby prizvané orgánmi uvedenými v písm. a) až f) v súlade s príslušnými Právnymi</w:t>
      </w:r>
    </w:p>
    <w:p w14:paraId="767DFB1E" w14:textId="72228A55" w:rsidR="00751E82" w:rsidRPr="00751E82" w:rsidRDefault="00751E82" w:rsidP="000168C2">
      <w:pPr>
        <w:autoSpaceDE w:val="0"/>
        <w:autoSpaceDN w:val="0"/>
        <w:adjustRightInd w:val="0"/>
        <w:spacing w:after="120"/>
        <w:ind w:left="567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     </w:t>
      </w:r>
      <w:r w:rsidRPr="009F3BFB">
        <w:rPr>
          <w:bCs/>
          <w:color w:val="000000"/>
          <w:szCs w:val="19"/>
          <w:lang w:val="sk-SK"/>
        </w:rPr>
        <w:t>predpismi SR a právnymi aktmi EÚ.</w:t>
      </w:r>
    </w:p>
    <w:p w14:paraId="27B33F7F" w14:textId="7F0266F2" w:rsidR="00751E82" w:rsidRPr="00751E82" w:rsidRDefault="00751E82" w:rsidP="00751E82">
      <w:pPr>
        <w:pStyle w:val="Default"/>
        <w:numPr>
          <w:ilvl w:val="0"/>
          <w:numId w:val="40"/>
        </w:numPr>
        <w:ind w:hanging="720"/>
        <w:rPr>
          <w:rFonts w:ascii="Arial" w:hAnsi="Arial" w:cs="Arial"/>
          <w:sz w:val="19"/>
          <w:szCs w:val="19"/>
        </w:rPr>
      </w:pPr>
      <w:r w:rsidRPr="00751E82">
        <w:rPr>
          <w:rFonts w:ascii="Arial" w:hAnsi="Arial" w:cs="Arial"/>
          <w:sz w:val="19"/>
          <w:szCs w:val="19"/>
        </w:rPr>
        <w:t xml:space="preserve">Úspešný </w:t>
      </w:r>
      <w:r>
        <w:rPr>
          <w:rFonts w:ascii="Arial" w:hAnsi="Arial" w:cs="Arial"/>
          <w:sz w:val="19"/>
          <w:szCs w:val="19"/>
        </w:rPr>
        <w:t>dodávateľ</w:t>
      </w:r>
      <w:r w:rsidRPr="00751E82">
        <w:rPr>
          <w:rFonts w:ascii="Arial" w:hAnsi="Arial" w:cs="Arial"/>
          <w:sz w:val="19"/>
          <w:szCs w:val="19"/>
        </w:rPr>
        <w:t xml:space="preserve"> bude povinný pred podpisom zmluvy preukázať, že je zapísaný v Registri partnerov verejného sektora, a to v súlade so zákonom č. 315/2016 Z.z. o registri partnerov verejného sektora </w:t>
      </w:r>
      <w:proofErr w:type="gramStart"/>
      <w:r w:rsidRPr="00751E82">
        <w:rPr>
          <w:rFonts w:ascii="Arial" w:hAnsi="Arial" w:cs="Arial"/>
          <w:sz w:val="19"/>
          <w:szCs w:val="19"/>
        </w:rPr>
        <w:t>a</w:t>
      </w:r>
      <w:proofErr w:type="gramEnd"/>
      <w:r w:rsidRPr="00751E82">
        <w:rPr>
          <w:rFonts w:ascii="Arial" w:hAnsi="Arial" w:cs="Arial"/>
          <w:sz w:val="19"/>
          <w:szCs w:val="19"/>
        </w:rPr>
        <w:t xml:space="preserve"> o zmene a doplnení niektorých zákonov. Bližšie informácie sú zverejnené </w:t>
      </w:r>
      <w:proofErr w:type="gramStart"/>
      <w:r w:rsidRPr="00751E82">
        <w:rPr>
          <w:rFonts w:ascii="Arial" w:hAnsi="Arial" w:cs="Arial"/>
          <w:sz w:val="19"/>
          <w:szCs w:val="19"/>
        </w:rPr>
        <w:t>na</w:t>
      </w:r>
      <w:proofErr w:type="gramEnd"/>
      <w:r w:rsidRPr="00751E82">
        <w:rPr>
          <w:rFonts w:ascii="Arial" w:hAnsi="Arial" w:cs="Arial"/>
          <w:sz w:val="19"/>
          <w:szCs w:val="19"/>
        </w:rPr>
        <w:t xml:space="preserve"> stránke Ministerstva spravodlivosti SR</w:t>
      </w:r>
      <w:r>
        <w:rPr>
          <w:rFonts w:ascii="Arial" w:hAnsi="Arial" w:cs="Arial"/>
          <w:sz w:val="19"/>
          <w:szCs w:val="19"/>
        </w:rPr>
        <w:t xml:space="preserve"> </w:t>
      </w:r>
      <w:hyperlink r:id="rId15" w:history="1">
        <w:r w:rsidRPr="00751E82">
          <w:rPr>
            <w:rStyle w:val="Hypertextovprepojenie"/>
            <w:rFonts w:cs="Arial"/>
            <w:szCs w:val="19"/>
          </w:rPr>
          <w:t>https://www.justice.gov.sk/Stranky/Registre/Dalsie-uzitocne-zoznamy-a-registre/RPVS/FAQ.aspx</w:t>
        </w:r>
      </w:hyperlink>
      <w:r w:rsidRPr="00751E82">
        <w:rPr>
          <w:rFonts w:ascii="Arial" w:hAnsi="Arial" w:cs="Arial"/>
          <w:sz w:val="19"/>
          <w:szCs w:val="19"/>
        </w:rPr>
        <w:t xml:space="preserve">. </w:t>
      </w:r>
    </w:p>
    <w:p w14:paraId="0549EE84" w14:textId="76E76FA7" w:rsidR="00751E82" w:rsidRDefault="00751E82" w:rsidP="00751E82">
      <w:pPr>
        <w:pStyle w:val="Default"/>
        <w:ind w:left="360"/>
        <w:rPr>
          <w:rFonts w:ascii="Arial" w:hAnsi="Arial" w:cs="Arial"/>
          <w:sz w:val="19"/>
          <w:szCs w:val="19"/>
        </w:rPr>
      </w:pPr>
      <w:r w:rsidRPr="00751E82">
        <w:rPr>
          <w:rFonts w:ascii="Arial" w:hAnsi="Arial" w:cs="Arial"/>
          <w:sz w:val="19"/>
          <w:szCs w:val="19"/>
        </w:rPr>
        <w:t>.</w:t>
      </w:r>
    </w:p>
    <w:p w14:paraId="004FEE96" w14:textId="77777777" w:rsidR="00751E82" w:rsidRDefault="00751E82" w:rsidP="00751E82">
      <w:pPr>
        <w:pStyle w:val="Default"/>
        <w:ind w:left="720"/>
        <w:rPr>
          <w:sz w:val="23"/>
          <w:szCs w:val="23"/>
        </w:rPr>
      </w:pPr>
    </w:p>
    <w:p w14:paraId="41654DDC" w14:textId="5169C51B" w:rsidR="000E0723" w:rsidRPr="00751E82" w:rsidRDefault="000E0723" w:rsidP="00751E82">
      <w:pPr>
        <w:pStyle w:val="Odsekzoznamu"/>
        <w:autoSpaceDE w:val="0"/>
        <w:autoSpaceDN w:val="0"/>
        <w:adjustRightInd w:val="0"/>
        <w:spacing w:after="120" w:line="24" w:lineRule="atLeast"/>
        <w:ind w:left="567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14:paraId="563B508D" w14:textId="60BD119D" w:rsidR="004F2406" w:rsidRDefault="004F2406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15C9130F" w14:textId="77777777" w:rsidR="00185D85" w:rsidRDefault="00185D8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0960A95D" w14:textId="52211C59" w:rsidR="004F2406" w:rsidRP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B156B">
        <w:rPr>
          <w:rFonts w:asciiTheme="minorHAnsi" w:hAnsiTheme="minorHAnsi" w:cstheme="minorHAnsi"/>
          <w:color w:val="000000"/>
          <w:szCs w:val="19"/>
        </w:rPr>
        <w:t>V Humennom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r w:rsidR="003C3335">
        <w:rPr>
          <w:rFonts w:asciiTheme="minorHAnsi" w:hAnsiTheme="minorHAnsi" w:cstheme="minorHAnsi"/>
          <w:color w:val="000000"/>
          <w:szCs w:val="19"/>
        </w:rPr>
        <w:t>2</w:t>
      </w:r>
      <w:r w:rsidR="000168C2">
        <w:rPr>
          <w:rFonts w:asciiTheme="minorHAnsi" w:hAnsiTheme="minorHAnsi" w:cstheme="minorHAnsi"/>
          <w:color w:val="000000"/>
          <w:szCs w:val="19"/>
        </w:rPr>
        <w:t>5</w:t>
      </w:r>
      <w:r>
        <w:rPr>
          <w:rFonts w:asciiTheme="minorHAnsi" w:hAnsiTheme="minorHAnsi" w:cstheme="minorHAnsi"/>
          <w:color w:val="000000"/>
          <w:szCs w:val="19"/>
        </w:rPr>
        <w:t>.06.2019</w:t>
      </w:r>
    </w:p>
    <w:p w14:paraId="1D85D2EC" w14:textId="70E1D41A" w:rsid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2292D3C5" w14:textId="6AAB6B63" w:rsidR="00185D85" w:rsidRDefault="00185D8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4D43AAD4" w14:textId="77777777" w:rsidR="007D5418" w:rsidRDefault="007D54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5F24DD22" w14:textId="0651F361" w:rsid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10F27901" w14:textId="14487996" w:rsidR="001B156B" w:rsidRP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  <w:t xml:space="preserve">             Ing. Mária Ďurišinová, splnomocnená osoba</w:t>
      </w:r>
    </w:p>
    <w:p w14:paraId="09EF4884" w14:textId="77777777" w:rsidR="001B156B" w:rsidRDefault="001B156B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094C6708" w14:textId="77777777" w:rsidR="007D5418" w:rsidRDefault="007D54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545E510C" w14:textId="77777777" w:rsidR="007D5418" w:rsidRDefault="007D54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599B5E2C" w14:textId="0CAC9860" w:rsidR="00655F19" w:rsidRPr="00FB5DF3" w:rsidRDefault="005A505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u w:val="single"/>
        </w:rPr>
      </w:pPr>
      <w:r w:rsidRPr="00FB5DF3">
        <w:rPr>
          <w:rFonts w:asciiTheme="minorHAnsi" w:hAnsiTheme="minorHAnsi" w:cstheme="minorHAnsi"/>
          <w:color w:val="000000"/>
          <w:szCs w:val="19"/>
          <w:u w:val="single"/>
        </w:rPr>
        <w:t>Prílohy:</w:t>
      </w:r>
    </w:p>
    <w:p w14:paraId="38789BDF" w14:textId="31BA9BA5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760E68F" w14:textId="0B282278" w:rsidR="00FB5DF3" w:rsidRDefault="00003AC3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Príloha č. 1 - </w:t>
      </w:r>
      <w:r w:rsidR="00FB5DF3">
        <w:rPr>
          <w:rFonts w:asciiTheme="minorHAnsi" w:hAnsiTheme="minorHAnsi" w:cstheme="minorHAnsi"/>
          <w:color w:val="000000"/>
          <w:szCs w:val="19"/>
        </w:rPr>
        <w:t>Opis predmetu zákazky</w:t>
      </w:r>
    </w:p>
    <w:p w14:paraId="361D5DBD" w14:textId="3459C551" w:rsidR="00FB5DF3" w:rsidRPr="008E150D" w:rsidRDefault="00003AC3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Príloha č. 2 - </w:t>
      </w:r>
      <w:r w:rsidRPr="00FB5DF3">
        <w:rPr>
          <w:rFonts w:asciiTheme="minorHAnsi" w:hAnsiTheme="minorHAnsi" w:cstheme="minorHAnsi"/>
          <w:color w:val="000000"/>
          <w:szCs w:val="19"/>
        </w:rPr>
        <w:t xml:space="preserve">Identifikačné údaje </w:t>
      </w:r>
      <w:r>
        <w:rPr>
          <w:rFonts w:asciiTheme="minorHAnsi" w:hAnsiTheme="minorHAnsi" w:cstheme="minorHAnsi"/>
          <w:color w:val="000000"/>
          <w:szCs w:val="19"/>
        </w:rPr>
        <w:t xml:space="preserve">potenciálneho dodávateľa </w:t>
      </w:r>
    </w:p>
    <w:p w14:paraId="400C6370" w14:textId="2D37F929" w:rsidR="00FB5DF3" w:rsidRDefault="00FB5DF3" w:rsidP="00FB5DF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Príloha č. 3 - </w:t>
      </w:r>
      <w:r w:rsidR="00003AC3" w:rsidRPr="00FB5DF3">
        <w:rPr>
          <w:rFonts w:asciiTheme="minorHAnsi" w:hAnsiTheme="minorHAnsi" w:cstheme="minorHAnsi"/>
          <w:color w:val="000000"/>
          <w:szCs w:val="19"/>
        </w:rPr>
        <w:t xml:space="preserve">Návrh </w:t>
      </w:r>
      <w:r w:rsidR="00003AC3">
        <w:rPr>
          <w:rFonts w:asciiTheme="minorHAnsi" w:hAnsiTheme="minorHAnsi" w:cstheme="minorHAnsi"/>
          <w:color w:val="000000"/>
          <w:szCs w:val="19"/>
        </w:rPr>
        <w:t>potenciálneho dodávateľa</w:t>
      </w:r>
      <w:r w:rsidR="00003AC3" w:rsidRPr="00FB5DF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gramStart"/>
      <w:r w:rsidR="00003AC3" w:rsidRPr="00FB5DF3">
        <w:rPr>
          <w:rFonts w:asciiTheme="minorHAnsi" w:hAnsiTheme="minorHAnsi" w:cstheme="minorHAnsi"/>
          <w:color w:val="000000"/>
          <w:szCs w:val="19"/>
        </w:rPr>
        <w:t>na</w:t>
      </w:r>
      <w:proofErr w:type="gramEnd"/>
      <w:r w:rsidR="00003AC3" w:rsidRPr="00FB5DF3">
        <w:rPr>
          <w:rFonts w:asciiTheme="minorHAnsi" w:hAnsiTheme="minorHAnsi" w:cstheme="minorHAnsi"/>
          <w:color w:val="000000"/>
          <w:szCs w:val="19"/>
        </w:rPr>
        <w:t xml:space="preserve"> plnenie kritéria na vyhodnotenie ponúk</w:t>
      </w:r>
    </w:p>
    <w:p w14:paraId="70CE1EE9" w14:textId="6B221CA6" w:rsidR="00FB5DF3" w:rsidRDefault="00FB5DF3" w:rsidP="00003A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Príloha č. 4 - </w:t>
      </w:r>
      <w:r w:rsidR="00003AC3">
        <w:rPr>
          <w:rFonts w:asciiTheme="minorHAnsi" w:hAnsiTheme="minorHAnsi" w:cstheme="minorHAnsi"/>
          <w:color w:val="000000"/>
          <w:szCs w:val="19"/>
        </w:rPr>
        <w:t>Návrh kúpnej zmluvy</w:t>
      </w:r>
    </w:p>
    <w:p w14:paraId="584D8BE9" w14:textId="3968865A" w:rsidR="00D45180" w:rsidRDefault="00BB2598" w:rsidP="001B15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BB2598">
        <w:rPr>
          <w:rFonts w:asciiTheme="minorHAnsi" w:hAnsiTheme="minorHAnsi" w:cstheme="minorHAnsi"/>
          <w:color w:val="000000"/>
          <w:szCs w:val="19"/>
        </w:rPr>
        <w:t xml:space="preserve">Príloha č. </w:t>
      </w:r>
      <w:r>
        <w:rPr>
          <w:rFonts w:asciiTheme="minorHAnsi" w:hAnsiTheme="minorHAnsi" w:cstheme="minorHAnsi"/>
          <w:color w:val="000000"/>
          <w:szCs w:val="19"/>
        </w:rPr>
        <w:t>5</w:t>
      </w:r>
      <w:r w:rsidRPr="00BB2598">
        <w:rPr>
          <w:rFonts w:asciiTheme="minorHAnsi" w:hAnsiTheme="minorHAnsi" w:cstheme="minorHAnsi"/>
          <w:color w:val="000000"/>
          <w:szCs w:val="19"/>
        </w:rPr>
        <w:t xml:space="preserve"> </w:t>
      </w:r>
      <w:r w:rsidR="00003AC3">
        <w:rPr>
          <w:rFonts w:asciiTheme="minorHAnsi" w:hAnsiTheme="minorHAnsi" w:cstheme="minorHAnsi"/>
          <w:color w:val="000000"/>
          <w:szCs w:val="19"/>
        </w:rPr>
        <w:t xml:space="preserve">- </w:t>
      </w:r>
      <w:r>
        <w:rPr>
          <w:rFonts w:asciiTheme="minorHAnsi" w:hAnsiTheme="minorHAnsi" w:cstheme="minorHAnsi"/>
          <w:color w:val="000000"/>
          <w:szCs w:val="19"/>
        </w:rPr>
        <w:t xml:space="preserve">Čestné vyhlásenie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 xml:space="preserve">o </w:t>
      </w:r>
      <w:r w:rsidRPr="00BB2598">
        <w:rPr>
          <w:rFonts w:asciiTheme="minorHAnsi" w:hAnsiTheme="minorHAnsi" w:cstheme="minorHAnsi"/>
          <w:bCs/>
          <w:color w:val="000000"/>
          <w:szCs w:val="19"/>
        </w:rPr>
        <w:t xml:space="preserve"> neprítomnosti</w:t>
      </w:r>
      <w:proofErr w:type="gramEnd"/>
      <w:r w:rsidRPr="00BB2598">
        <w:rPr>
          <w:rFonts w:asciiTheme="minorHAnsi" w:hAnsiTheme="minorHAnsi" w:cstheme="minorHAnsi"/>
          <w:bCs/>
          <w:color w:val="000000"/>
          <w:szCs w:val="19"/>
        </w:rPr>
        <w:t xml:space="preserve"> konfliktu záujmov uchádzača</w:t>
      </w:r>
    </w:p>
    <w:p w14:paraId="79F706DB" w14:textId="77777777" w:rsidR="00905815" w:rsidRDefault="00905815" w:rsidP="001B15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7A195D1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B46603A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D5539D4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36E944B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26C4581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C6E0BDF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277EB15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00938D7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0AA8A8F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196E567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6CA020E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FD05508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A727360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B991FF9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5CEDE3EB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AFEF94B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E8461F1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5B57965A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6570B1C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B7FAC3C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B971F92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B21748D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4F2BFEF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4936BAE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9B91AC3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70B8C3F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7CB17AF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B8A056B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6A76D95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79B882C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A30DD87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724EB95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957E8C2" w14:textId="77777777" w:rsidR="007D5418" w:rsidRDefault="007D5418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87E487C" w14:textId="4A3FBD62" w:rsidR="00796DA7" w:rsidRDefault="00796DA7" w:rsidP="000168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bookmarkStart w:id="6" w:name="_GoBack"/>
      <w:bookmarkEnd w:id="6"/>
    </w:p>
    <w:p w14:paraId="30AE944E" w14:textId="65CA12FD" w:rsidR="0050179E" w:rsidRDefault="0050179E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>Príloha č. 1</w:t>
      </w:r>
    </w:p>
    <w:p w14:paraId="763669B7" w14:textId="26DB957B" w:rsidR="0050179E" w:rsidRDefault="0050179E" w:rsidP="0050179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0E9B4CD" w14:textId="77777777" w:rsidR="004F2406" w:rsidRDefault="004F2406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025764" w14:textId="3D7DDF3B" w:rsidR="0050179E" w:rsidRDefault="0050179E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179E">
        <w:rPr>
          <w:rFonts w:asciiTheme="minorHAnsi" w:hAnsiTheme="minorHAnsi" w:cstheme="minorHAnsi"/>
          <w:b/>
          <w:color w:val="000000"/>
          <w:sz w:val="22"/>
          <w:szCs w:val="22"/>
        </w:rPr>
        <w:t>Opis predmetu zákazky</w:t>
      </w:r>
    </w:p>
    <w:p w14:paraId="59A9C8C3" w14:textId="1FACBFED" w:rsidR="0050179E" w:rsidRDefault="0050179E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4BAC7B" w14:textId="04AA2B62" w:rsidR="0050179E" w:rsidRDefault="0050179E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4F03BB" w14:textId="53E9C96F" w:rsidR="0050179E" w:rsidRDefault="0050179E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289760" w14:textId="045ABFA8" w:rsidR="0050179E" w:rsidRPr="0050179E" w:rsidRDefault="0050179E" w:rsidP="005A10B8">
      <w:pPr>
        <w:pStyle w:val="Zkladntext"/>
        <w:rPr>
          <w:b/>
          <w:szCs w:val="19"/>
        </w:rPr>
      </w:pPr>
      <w:r w:rsidRPr="0050179E">
        <w:rPr>
          <w:b/>
          <w:szCs w:val="19"/>
        </w:rPr>
        <w:t xml:space="preserve">Minimálne technické parametre, výkonnostné a funkčné požiadavky </w:t>
      </w:r>
      <w:proofErr w:type="gramStart"/>
      <w:r w:rsidRPr="0050179E">
        <w:rPr>
          <w:b/>
          <w:szCs w:val="19"/>
        </w:rPr>
        <w:t>na</w:t>
      </w:r>
      <w:proofErr w:type="gramEnd"/>
      <w:r w:rsidRPr="0050179E">
        <w:rPr>
          <w:b/>
          <w:szCs w:val="19"/>
        </w:rPr>
        <w:t xml:space="preserve"> predmet zákazky: </w:t>
      </w:r>
    </w:p>
    <w:p w14:paraId="3B371901" w14:textId="77777777" w:rsidR="005A10B8" w:rsidRDefault="005A10B8" w:rsidP="005A10B8">
      <w:pPr>
        <w:pStyle w:val="Zkladntext"/>
        <w:rPr>
          <w:b/>
          <w:szCs w:val="19"/>
        </w:rPr>
      </w:pPr>
    </w:p>
    <w:p w14:paraId="4B442101" w14:textId="371EFF5B" w:rsidR="0050179E" w:rsidRPr="005A10B8" w:rsidRDefault="0050179E" w:rsidP="005A10B8">
      <w:pPr>
        <w:pStyle w:val="Zkladntext"/>
        <w:rPr>
          <w:b/>
          <w:sz w:val="22"/>
          <w:szCs w:val="22"/>
        </w:rPr>
      </w:pPr>
      <w:r w:rsidRPr="005A10B8">
        <w:rPr>
          <w:b/>
          <w:sz w:val="22"/>
          <w:szCs w:val="22"/>
        </w:rPr>
        <w:t>Časť</w:t>
      </w:r>
      <w:r w:rsidR="005A10B8" w:rsidRPr="005A10B8">
        <w:rPr>
          <w:b/>
          <w:sz w:val="22"/>
          <w:szCs w:val="22"/>
        </w:rPr>
        <w:t xml:space="preserve"> č.</w:t>
      </w:r>
      <w:r w:rsidRPr="005A10B8">
        <w:rPr>
          <w:b/>
          <w:sz w:val="22"/>
          <w:szCs w:val="22"/>
        </w:rPr>
        <w:t xml:space="preserve"> 1 – CNC obrábacie centrum</w:t>
      </w:r>
    </w:p>
    <w:p w14:paraId="0FB3091F" w14:textId="77777777" w:rsidR="0050179E" w:rsidRPr="0050179E" w:rsidRDefault="0050179E" w:rsidP="005A10B8">
      <w:pPr>
        <w:pStyle w:val="Zkladntext"/>
        <w:rPr>
          <w:szCs w:val="19"/>
        </w:rPr>
      </w:pPr>
      <w:r w:rsidRPr="0050179E">
        <w:rPr>
          <w:szCs w:val="19"/>
        </w:rPr>
        <w:t xml:space="preserve">CNC obrábacie centrum inovovaná technológia určená </w:t>
      </w:r>
      <w:proofErr w:type="gramStart"/>
      <w:r w:rsidRPr="0050179E">
        <w:rPr>
          <w:szCs w:val="19"/>
        </w:rPr>
        <w:t>na</w:t>
      </w:r>
      <w:proofErr w:type="gramEnd"/>
      <w:r w:rsidRPr="0050179E">
        <w:rPr>
          <w:szCs w:val="19"/>
        </w:rPr>
        <w:t xml:space="preserve"> presné a rýchle obrábanie tvarových povrchov, vŕtanie, vyvrtávanie, vystružovanie, rezanie závitov a frézovanie tvarovo zložitých dielcov. Automatická výmena nástrojov umožňuje prácu v cykloch. Centrum je určené predovšetkým </w:t>
      </w:r>
      <w:proofErr w:type="gramStart"/>
      <w:r w:rsidRPr="0050179E">
        <w:rPr>
          <w:szCs w:val="19"/>
        </w:rPr>
        <w:t>na</w:t>
      </w:r>
      <w:proofErr w:type="gramEnd"/>
      <w:r w:rsidRPr="0050179E">
        <w:rPr>
          <w:szCs w:val="19"/>
        </w:rPr>
        <w:t xml:space="preserve"> produktívne opracovanie obrobkov menších rozmerov s vysokými rýchlosťami pojazdov.</w:t>
      </w:r>
    </w:p>
    <w:p w14:paraId="627190FF" w14:textId="77777777" w:rsidR="0050179E" w:rsidRPr="0050179E" w:rsidRDefault="0050179E" w:rsidP="005A10B8">
      <w:pPr>
        <w:pStyle w:val="Zkladntext"/>
        <w:rPr>
          <w:szCs w:val="19"/>
        </w:rPr>
      </w:pPr>
      <w:r w:rsidRPr="0050179E">
        <w:rPr>
          <w:szCs w:val="19"/>
        </w:rPr>
        <w:t>Množstvo – 1 ks</w:t>
      </w:r>
    </w:p>
    <w:p w14:paraId="4A5530E9" w14:textId="77777777" w:rsidR="005A10B8" w:rsidRDefault="005A10B8" w:rsidP="005A10B8">
      <w:pPr>
        <w:pStyle w:val="Zkladntext"/>
        <w:rPr>
          <w:szCs w:val="19"/>
        </w:rPr>
      </w:pPr>
    </w:p>
    <w:p w14:paraId="39D48351" w14:textId="6F7DDB5B" w:rsidR="0050179E" w:rsidRPr="0050179E" w:rsidRDefault="0050179E" w:rsidP="005A10B8">
      <w:pPr>
        <w:pStyle w:val="Zkladntext"/>
        <w:rPr>
          <w:szCs w:val="19"/>
        </w:rPr>
      </w:pPr>
      <w:r w:rsidRPr="0050179E">
        <w:rPr>
          <w:szCs w:val="19"/>
        </w:rPr>
        <w:t>Požadované technické špecifikácie</w:t>
      </w:r>
      <w:r w:rsidR="005A10B8">
        <w:rPr>
          <w:szCs w:val="19"/>
        </w:rPr>
        <w:t>:</w:t>
      </w:r>
    </w:p>
    <w:tbl>
      <w:tblPr>
        <w:tblW w:w="958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373"/>
        <w:gridCol w:w="1011"/>
        <w:gridCol w:w="2167"/>
        <w:gridCol w:w="2023"/>
        <w:gridCol w:w="1011"/>
      </w:tblGrid>
      <w:tr w:rsidR="0050179E" w:rsidRPr="000F60ED" w14:paraId="6C7E6571" w14:textId="77777777" w:rsidTr="005A10B8">
        <w:trPr>
          <w:trHeight w:val="998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9DD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Vymedzenie častí zariadenia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B5D3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Technická špecifikácia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E1C46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F5AE3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Merná jednotka</w:t>
            </w:r>
          </w:p>
        </w:tc>
      </w:tr>
      <w:tr w:rsidR="0050179E" w:rsidRPr="000F60ED" w14:paraId="659FF723" w14:textId="77777777" w:rsidTr="005A10B8">
        <w:trPr>
          <w:trHeight w:val="197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9BF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Základná časť stroja s príslušenstvom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6CF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X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88E3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1250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31D1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0F60ED" w14:paraId="09D570EA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D640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3B9A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616F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620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594A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0F60ED" w14:paraId="741CB233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8019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16AC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Z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AB4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5F173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0F60ED" w14:paraId="625D8639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3E2D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EA57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Rozmery stola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C29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1400 x 600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7439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0F60ED" w14:paraId="35001484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188B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4C2F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Hmotnosť obrobku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900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7088E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kg</w:t>
            </w:r>
          </w:p>
        </w:tc>
      </w:tr>
      <w:tr w:rsidR="0050179E" w:rsidRPr="000F60ED" w14:paraId="65856911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D921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A446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otáčky vretena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0B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10 000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35E4C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ot/min</w:t>
            </w:r>
          </w:p>
        </w:tc>
      </w:tr>
      <w:tr w:rsidR="0050179E" w:rsidRPr="000F60ED" w14:paraId="50011474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9AC0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8EF7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Kužeľ vo vretene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840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ISO 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CDD43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5B181148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7A0F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7C12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Zásobník nástrojov s rukou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AA95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213A2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ks</w:t>
            </w:r>
          </w:p>
        </w:tc>
      </w:tr>
      <w:tr w:rsidR="0050179E" w:rsidRPr="000F60ED" w14:paraId="636D5919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D27E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A715B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Požiadavky na riadiaci systém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DE8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Pamäť na programy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CCB5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min.20 GB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43B22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0179E" w:rsidRPr="000F60ED" w14:paraId="6179958D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F470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15D28" w14:textId="77777777" w:rsidR="0050179E" w:rsidRPr="000F60ED" w:rsidRDefault="0050179E" w:rsidP="00046A49">
            <w:pPr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3BC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Veľkosť monitora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2B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15“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F1B5D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0179E" w:rsidRPr="000F60ED" w14:paraId="7FC89EF7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291A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148CFA" w14:textId="77777777" w:rsidR="0050179E" w:rsidRPr="000F60ED" w:rsidRDefault="0050179E" w:rsidP="00046A49">
            <w:pPr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5E6A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Import .dxf formátu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CB44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5E9D7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0179E" w:rsidRPr="000F60ED" w14:paraId="521D0330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5CF8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E05" w14:textId="77777777" w:rsidR="0050179E" w:rsidRPr="000F60ED" w:rsidRDefault="0050179E" w:rsidP="00046A49">
            <w:pPr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5D2F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Lookahead – prednačitávanie blokov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A5F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4000 blokov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80963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0179E" w:rsidRPr="000F60ED" w14:paraId="24A80DD4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3BAD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43A0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Vysokotlakové chladenie stredom vretena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1A8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893BA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521C416A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4DE3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EF6F" w14:textId="77777777" w:rsidR="0050179E" w:rsidRPr="000F60ED" w:rsidRDefault="0050179E" w:rsidP="00046A49">
            <w:pPr>
              <w:suppressAutoHyphens/>
              <w:rPr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Dopravník triesok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335D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05FE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4FF60761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5C32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B818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sz w:val="20"/>
                <w:szCs w:val="20"/>
                <w:lang w:eastAsia="ar-SA"/>
              </w:rPr>
              <w:t>Set sond Heidenhain TS-460  infra/rádio 3D sonda + TT460 alebo ekvivalent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2099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96A0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10782734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F6D8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97CF" w14:textId="77777777" w:rsidR="0050179E" w:rsidRPr="000F60ED" w:rsidRDefault="0050179E" w:rsidP="00046A49">
            <w:pPr>
              <w:suppressAutoHyphens/>
              <w:rPr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Priame odmeriavanie -Pravítka  Heidenhain alebo ekvivalent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A3CA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729B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74FA8034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193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7146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Elektronické ručné koliesko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616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341A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18134638" w14:textId="77777777" w:rsidTr="005A10B8">
        <w:trPr>
          <w:trHeight w:val="197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3DD5" w14:textId="39309CF7" w:rsidR="0050179E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Ďalšie súčasti hodnoty obstarávaného zariadenia</w:t>
            </w:r>
          </w:p>
          <w:p w14:paraId="19028813" w14:textId="77777777" w:rsidR="006A0D2A" w:rsidRDefault="006A0D2A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15313E" w14:textId="6F97E83C" w:rsidR="004F2406" w:rsidRPr="000F60ED" w:rsidRDefault="004F2406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018C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Doprava na miesto realizácie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3286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E1047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3AD0CC1D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7E54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27E4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Montáž zariadenia a uvedenie do prevádzky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4BB1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F9480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0F60ED" w14:paraId="2435109D" w14:textId="77777777" w:rsidTr="005A10B8">
        <w:trPr>
          <w:trHeight w:val="197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57AA" w14:textId="77777777" w:rsidR="0050179E" w:rsidRPr="000F60ED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FA84" w14:textId="77777777" w:rsidR="0050179E" w:rsidRPr="000F60ED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Zaškolenie personálu na obsluhu zariadenia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540D8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55C5B" w14:textId="77777777" w:rsidR="0050179E" w:rsidRPr="000F60ED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F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</w:tbl>
    <w:p w14:paraId="22CB0CC3" w14:textId="77777777" w:rsidR="0050179E" w:rsidRDefault="0050179E" w:rsidP="0050179E">
      <w:pPr>
        <w:pStyle w:val="Zkladntext"/>
        <w:ind w:left="340"/>
        <w:rPr>
          <w:b/>
          <w:sz w:val="22"/>
          <w:szCs w:val="22"/>
          <w:u w:val="single"/>
        </w:rPr>
      </w:pPr>
    </w:p>
    <w:p w14:paraId="62B55161" w14:textId="1073D5A9" w:rsidR="0050179E" w:rsidRDefault="0050179E" w:rsidP="0050179E">
      <w:pPr>
        <w:pStyle w:val="Zkladntext"/>
        <w:ind w:left="340"/>
        <w:rPr>
          <w:b/>
          <w:sz w:val="22"/>
          <w:szCs w:val="22"/>
          <w:u w:val="single"/>
        </w:rPr>
      </w:pPr>
    </w:p>
    <w:p w14:paraId="46D880F9" w14:textId="52C898ED" w:rsidR="005A10B8" w:rsidRDefault="005A10B8" w:rsidP="0050179E">
      <w:pPr>
        <w:pStyle w:val="Zkladntext"/>
        <w:ind w:left="340"/>
        <w:rPr>
          <w:b/>
          <w:sz w:val="22"/>
          <w:szCs w:val="22"/>
          <w:u w:val="single"/>
        </w:rPr>
      </w:pPr>
    </w:p>
    <w:p w14:paraId="419F9265" w14:textId="77777777" w:rsidR="005A10B8" w:rsidRDefault="005A10B8" w:rsidP="005A10B8">
      <w:pPr>
        <w:pStyle w:val="Zkladntext"/>
        <w:rPr>
          <w:b/>
          <w:sz w:val="22"/>
          <w:szCs w:val="22"/>
          <w:u w:val="single"/>
        </w:rPr>
      </w:pPr>
      <w:bookmarkStart w:id="7" w:name="_Hlk511289383"/>
    </w:p>
    <w:p w14:paraId="34B3B29F" w14:textId="72BE9670" w:rsidR="005A10B8" w:rsidRDefault="0050179E" w:rsidP="005A10B8">
      <w:pPr>
        <w:pStyle w:val="Zkladntext"/>
        <w:rPr>
          <w:b/>
          <w:sz w:val="22"/>
          <w:szCs w:val="22"/>
        </w:rPr>
      </w:pPr>
      <w:r w:rsidRPr="005A10B8">
        <w:rPr>
          <w:b/>
          <w:sz w:val="22"/>
          <w:szCs w:val="22"/>
        </w:rPr>
        <w:lastRenderedPageBreak/>
        <w:t>Časť</w:t>
      </w:r>
      <w:r w:rsidR="005A10B8" w:rsidRPr="005A10B8">
        <w:rPr>
          <w:b/>
          <w:sz w:val="22"/>
          <w:szCs w:val="22"/>
        </w:rPr>
        <w:t xml:space="preserve"> č.</w:t>
      </w:r>
      <w:r w:rsidR="005A10B8">
        <w:rPr>
          <w:b/>
          <w:sz w:val="22"/>
          <w:szCs w:val="22"/>
        </w:rPr>
        <w:t xml:space="preserve"> 2 – CNC sústruh</w:t>
      </w:r>
    </w:p>
    <w:p w14:paraId="149E2B8B" w14:textId="77777777" w:rsidR="005A10B8" w:rsidRPr="005A10B8" w:rsidRDefault="005A10B8" w:rsidP="005A10B8">
      <w:pPr>
        <w:pStyle w:val="Zkladntext"/>
        <w:rPr>
          <w:b/>
          <w:sz w:val="22"/>
          <w:szCs w:val="22"/>
        </w:rPr>
      </w:pPr>
    </w:p>
    <w:p w14:paraId="55452E3E" w14:textId="1455A550" w:rsidR="0050179E" w:rsidRPr="005A10B8" w:rsidRDefault="0050179E" w:rsidP="005A10B8">
      <w:pPr>
        <w:pStyle w:val="Zkladntext"/>
        <w:rPr>
          <w:szCs w:val="19"/>
        </w:rPr>
      </w:pPr>
      <w:r w:rsidRPr="005A10B8">
        <w:rPr>
          <w:bCs/>
          <w:szCs w:val="19"/>
        </w:rPr>
        <w:t xml:space="preserve">CNC sústruh inovatívna technológia určená </w:t>
      </w:r>
      <w:proofErr w:type="gramStart"/>
      <w:r w:rsidRPr="005A10B8">
        <w:rPr>
          <w:bCs/>
          <w:szCs w:val="19"/>
        </w:rPr>
        <w:t>na</w:t>
      </w:r>
      <w:proofErr w:type="gramEnd"/>
      <w:r w:rsidRPr="005A10B8">
        <w:rPr>
          <w:bCs/>
          <w:szCs w:val="19"/>
        </w:rPr>
        <w:t xml:space="preserve"> opracovanie (vŕtanie, závitovanie) rotačných súčiastok rôznych tvarov.</w:t>
      </w:r>
      <w:r w:rsidRPr="005A10B8">
        <w:rPr>
          <w:szCs w:val="19"/>
        </w:rPr>
        <w:t xml:space="preserve"> </w:t>
      </w:r>
    </w:p>
    <w:p w14:paraId="5A0BD5B7" w14:textId="77777777" w:rsidR="0050179E" w:rsidRPr="005A10B8" w:rsidRDefault="0050179E" w:rsidP="005A10B8">
      <w:pPr>
        <w:pStyle w:val="Zkladntext"/>
        <w:rPr>
          <w:szCs w:val="19"/>
        </w:rPr>
      </w:pPr>
      <w:r w:rsidRPr="005A10B8">
        <w:rPr>
          <w:szCs w:val="19"/>
        </w:rPr>
        <w:t>Množstvo – 1 ks</w:t>
      </w:r>
    </w:p>
    <w:p w14:paraId="50AF03AC" w14:textId="002D04AD" w:rsidR="0050179E" w:rsidRDefault="0050179E" w:rsidP="005A10B8">
      <w:pPr>
        <w:pStyle w:val="Zkladntext"/>
        <w:rPr>
          <w:szCs w:val="19"/>
        </w:rPr>
      </w:pPr>
      <w:r w:rsidRPr="005A10B8">
        <w:rPr>
          <w:szCs w:val="19"/>
        </w:rPr>
        <w:t xml:space="preserve">Požadované technické </w:t>
      </w:r>
      <w:proofErr w:type="gramStart"/>
      <w:r w:rsidRPr="005A10B8">
        <w:rPr>
          <w:szCs w:val="19"/>
        </w:rPr>
        <w:t xml:space="preserve">špecifikácie </w:t>
      </w:r>
      <w:r w:rsidR="005A10B8">
        <w:rPr>
          <w:szCs w:val="19"/>
        </w:rPr>
        <w:t>:</w:t>
      </w:r>
      <w:bookmarkEnd w:id="7"/>
      <w:proofErr w:type="gramEnd"/>
    </w:p>
    <w:p w14:paraId="5A190A22" w14:textId="77777777" w:rsidR="005A10B8" w:rsidRPr="005A10B8" w:rsidRDefault="005A10B8" w:rsidP="005A10B8">
      <w:pPr>
        <w:pStyle w:val="Zkladntext"/>
        <w:rPr>
          <w:szCs w:val="19"/>
        </w:rPr>
      </w:pP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327"/>
        <w:gridCol w:w="1326"/>
      </w:tblGrid>
      <w:tr w:rsidR="0050179E" w:rsidRPr="00BB0F11" w14:paraId="4AFFF684" w14:textId="77777777" w:rsidTr="005A10B8">
        <w:trPr>
          <w:trHeight w:val="2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BAD8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Vymedzenie častí zariadenia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D6C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Technická špecifikácia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34E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Požadovaná hodnota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161C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Merná jednotka</w:t>
            </w:r>
          </w:p>
        </w:tc>
      </w:tr>
      <w:tr w:rsidR="0050179E" w:rsidRPr="00BB0F11" w14:paraId="52127E6D" w14:textId="77777777" w:rsidTr="005A10B8">
        <w:trPr>
          <w:trHeight w:val="2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F1C8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Základná časť stroja s príslušenstvom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589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Liatinové lože šikmé pod uhlom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E8B6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B3CA6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640665E5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F86F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962F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Lineárne valivé vedenie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7D7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60EE6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6EE09F74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E1F3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065D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Hydraulické skľučovadlo s troma čeľusťami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E48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Priemer min. 170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787C6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50B6C86F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0DF7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9B10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Otáčky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A8F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5500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16118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ot/min.</w:t>
            </w:r>
          </w:p>
        </w:tc>
      </w:tr>
      <w:tr w:rsidR="0050179E" w:rsidRPr="00BB0F11" w14:paraId="4CDB1CB3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27C3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2AB8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výkon motora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CE9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FCA2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kW</w:t>
            </w:r>
          </w:p>
        </w:tc>
      </w:tr>
      <w:tr w:rsidR="0050179E" w:rsidRPr="00BB0F11" w14:paraId="50914401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D36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B7C2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krútiaci moment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872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120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E092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Nm</w:t>
            </w:r>
          </w:p>
        </w:tc>
      </w:tr>
      <w:tr w:rsidR="0050179E" w:rsidRPr="00BB0F11" w14:paraId="68F0BA5E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AE5B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CAA7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Zdvih v osi 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2A3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200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6F0C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29414EE0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9671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5546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Zdvih v osi Z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51C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550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AD4C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0F21BFED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C1E3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0B7D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Rychloposuv v osi X/Z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951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30 / 30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ECB7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m/min</w:t>
            </w:r>
          </w:p>
        </w:tc>
      </w:tr>
      <w:tr w:rsidR="0050179E" w:rsidRPr="00BB0F11" w14:paraId="38C1FC02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9E8C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2438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Počet miest v nástrojovej hlave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5D8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4B35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ks</w:t>
            </w:r>
          </w:p>
        </w:tc>
      </w:tr>
      <w:tr w:rsidR="0050179E" w:rsidRPr="00BB0F11" w14:paraId="6A08EBF5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B0EC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F932" w14:textId="77777777" w:rsidR="0050179E" w:rsidRPr="00BB0F11" w:rsidRDefault="0050179E" w:rsidP="00046A49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Doba indexácie ( 1 stanice 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B42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</w:t>
            </w:r>
            <w:proofErr w:type="gramEnd"/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. 0,15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71BF8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Sek.</w:t>
            </w:r>
          </w:p>
        </w:tc>
      </w:tr>
      <w:tr w:rsidR="0050179E" w:rsidRPr="00BB0F11" w14:paraId="739274E8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014C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503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sz w:val="20"/>
                <w:szCs w:val="20"/>
                <w:lang w:eastAsia="ar-SA"/>
              </w:rPr>
              <w:t>Obežný priemer nad lôžkom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B612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580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289F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41763894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560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AFB2" w14:textId="77777777" w:rsidR="0050179E" w:rsidRPr="00BB0F11" w:rsidRDefault="0050179E" w:rsidP="00046A49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Obežný priemer nad suportom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281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380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9C27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2EA3CED3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6E9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751E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Priemer sústruženia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C6D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320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E99EC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3022244A" w14:textId="77777777" w:rsidTr="005A10B8">
        <w:trPr>
          <w:trHeight w:val="20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3131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1C03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Dĺžka sústruženia v skľučovadle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788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520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6B4C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1D4E2A51" w14:textId="77777777" w:rsidTr="005A10B8">
        <w:trPr>
          <w:trHeight w:val="20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F73D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9628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Priemer sústruženej tyče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62C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376B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0310B570" w14:textId="77777777" w:rsidTr="005A10B8">
        <w:trPr>
          <w:trHeight w:val="20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251D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B283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Nástrojová sonda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116C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412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48988222" w14:textId="77777777" w:rsidTr="005A10B8">
        <w:trPr>
          <w:trHeight w:val="20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40C3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3FB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Pásový dopravník triesok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869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7BF7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0F36D866" w14:textId="77777777" w:rsidTr="005A10B8">
        <w:trPr>
          <w:trHeight w:val="2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1C6E" w14:textId="77777777" w:rsidR="0050179E" w:rsidRDefault="0050179E" w:rsidP="004F2406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Ďalšie súčasti hodnoty obstarávaného zariadenia</w:t>
            </w:r>
          </w:p>
          <w:p w14:paraId="1DC526A6" w14:textId="71E9CAF5" w:rsidR="006A0D2A" w:rsidRPr="004F2406" w:rsidRDefault="006A0D2A" w:rsidP="004F2406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6F0B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Doprava na miesto realizácie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D07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1318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5FF3E56B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834B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9D9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Montáž zariadenia a uvedenie do prevádzky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F01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37A3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353C54BD" w14:textId="77777777" w:rsidTr="005A10B8">
        <w:trPr>
          <w:trHeight w:val="2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337B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C7F5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Zaškolenie personálu na obsluhu zariadenia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C66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3A42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</w:tbl>
    <w:p w14:paraId="668BACD3" w14:textId="77777777" w:rsidR="0050179E" w:rsidRPr="000F60ED" w:rsidRDefault="0050179E" w:rsidP="0050179E">
      <w:pPr>
        <w:pStyle w:val="Zkladntext"/>
        <w:ind w:left="720"/>
        <w:rPr>
          <w:b/>
          <w:sz w:val="22"/>
          <w:szCs w:val="22"/>
        </w:rPr>
      </w:pPr>
    </w:p>
    <w:p w14:paraId="6F72AB53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2A334A26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2A088A59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6BD5DC5B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471DE8AF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2114312E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5CA2AE54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2CCD6627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4E50932A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386B41C9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77C154FB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02B76F82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741F9972" w14:textId="77777777" w:rsidR="005A10B8" w:rsidRDefault="005A10B8" w:rsidP="005A10B8">
      <w:pPr>
        <w:pStyle w:val="Zkladntext"/>
        <w:rPr>
          <w:b/>
          <w:sz w:val="22"/>
          <w:szCs w:val="22"/>
        </w:rPr>
      </w:pPr>
    </w:p>
    <w:p w14:paraId="498D5FE1" w14:textId="63C7099B" w:rsidR="0050179E" w:rsidRPr="000F60ED" w:rsidRDefault="0050179E" w:rsidP="005A10B8">
      <w:pPr>
        <w:pStyle w:val="Zkladntext"/>
        <w:rPr>
          <w:b/>
          <w:sz w:val="22"/>
          <w:szCs w:val="22"/>
        </w:rPr>
      </w:pPr>
      <w:r w:rsidRPr="000F60ED">
        <w:rPr>
          <w:b/>
          <w:sz w:val="22"/>
          <w:szCs w:val="22"/>
        </w:rPr>
        <w:lastRenderedPageBreak/>
        <w:t>Časť</w:t>
      </w:r>
      <w:r w:rsidR="005A10B8">
        <w:rPr>
          <w:b/>
          <w:sz w:val="22"/>
          <w:szCs w:val="22"/>
        </w:rPr>
        <w:t xml:space="preserve"> č. </w:t>
      </w:r>
      <w:r>
        <w:rPr>
          <w:b/>
          <w:sz w:val="22"/>
          <w:szCs w:val="22"/>
        </w:rPr>
        <w:t>3</w:t>
      </w:r>
      <w:r w:rsidRPr="000F60ED">
        <w:rPr>
          <w:b/>
          <w:sz w:val="22"/>
          <w:szCs w:val="22"/>
        </w:rPr>
        <w:t xml:space="preserve"> – </w:t>
      </w:r>
      <w:r w:rsidRPr="00BB0F11">
        <w:rPr>
          <w:b/>
          <w:sz w:val="22"/>
          <w:szCs w:val="22"/>
        </w:rPr>
        <w:t>Elektroerozívna rezačka</w:t>
      </w:r>
    </w:p>
    <w:p w14:paraId="298E1C60" w14:textId="77777777" w:rsidR="005A10B8" w:rsidRDefault="005A10B8" w:rsidP="005A10B8">
      <w:pPr>
        <w:pStyle w:val="Zkladntext"/>
        <w:rPr>
          <w:bCs/>
          <w:szCs w:val="19"/>
        </w:rPr>
      </w:pPr>
    </w:p>
    <w:p w14:paraId="4FA4261C" w14:textId="0C1C023A" w:rsidR="0050179E" w:rsidRPr="005A10B8" w:rsidRDefault="0050179E" w:rsidP="005A10B8">
      <w:pPr>
        <w:pStyle w:val="Zkladntext"/>
        <w:rPr>
          <w:bCs/>
          <w:szCs w:val="19"/>
        </w:rPr>
      </w:pPr>
      <w:r w:rsidRPr="005A10B8">
        <w:rPr>
          <w:bCs/>
          <w:szCs w:val="19"/>
        </w:rPr>
        <w:t xml:space="preserve">Elektroerozívna rezačka technologické zariadenie </w:t>
      </w:r>
      <w:proofErr w:type="gramStart"/>
      <w:r w:rsidRPr="005A10B8">
        <w:rPr>
          <w:bCs/>
          <w:szCs w:val="19"/>
        </w:rPr>
        <w:t>na</w:t>
      </w:r>
      <w:proofErr w:type="gramEnd"/>
      <w:r w:rsidRPr="005A10B8">
        <w:rPr>
          <w:bCs/>
          <w:szCs w:val="19"/>
        </w:rPr>
        <w:t xml:space="preserve"> elektroerozívne rezanie, určené pre výrobu tvarovo zložitých priechodzích otvorov, matríc, razníkov, šablón a na rezanie veľmi tvrdých materiálov. </w:t>
      </w:r>
    </w:p>
    <w:p w14:paraId="6756E52C" w14:textId="77777777" w:rsidR="0050179E" w:rsidRPr="005A10B8" w:rsidRDefault="0050179E" w:rsidP="005A10B8">
      <w:pPr>
        <w:pStyle w:val="Zkladntext"/>
        <w:rPr>
          <w:szCs w:val="19"/>
        </w:rPr>
      </w:pPr>
      <w:r w:rsidRPr="005A10B8">
        <w:rPr>
          <w:szCs w:val="19"/>
        </w:rPr>
        <w:t>Množstvo – 1 ks</w:t>
      </w:r>
    </w:p>
    <w:p w14:paraId="7E3291EF" w14:textId="7809F06D" w:rsidR="0050179E" w:rsidRDefault="0050179E" w:rsidP="0050179E">
      <w:pPr>
        <w:pStyle w:val="Zkladntext"/>
        <w:rPr>
          <w:szCs w:val="19"/>
        </w:rPr>
      </w:pPr>
      <w:r w:rsidRPr="005A10B8">
        <w:rPr>
          <w:szCs w:val="19"/>
        </w:rPr>
        <w:t xml:space="preserve">Požadované technické </w:t>
      </w:r>
      <w:proofErr w:type="gramStart"/>
      <w:r w:rsidRPr="005A10B8">
        <w:rPr>
          <w:szCs w:val="19"/>
        </w:rPr>
        <w:t xml:space="preserve">špecifikácie </w:t>
      </w:r>
      <w:r w:rsidR="005A10B8">
        <w:rPr>
          <w:szCs w:val="19"/>
        </w:rPr>
        <w:t>:</w:t>
      </w:r>
      <w:proofErr w:type="gramEnd"/>
    </w:p>
    <w:p w14:paraId="30597F6F" w14:textId="77777777" w:rsidR="005A10B8" w:rsidRPr="005A10B8" w:rsidRDefault="005A10B8" w:rsidP="0050179E">
      <w:pPr>
        <w:pStyle w:val="Zkladntext"/>
        <w:rPr>
          <w:szCs w:val="19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701"/>
        <w:gridCol w:w="1276"/>
      </w:tblGrid>
      <w:tr w:rsidR="0050179E" w:rsidRPr="00BB0F11" w14:paraId="3F895C4A" w14:textId="77777777" w:rsidTr="005A10B8">
        <w:trPr>
          <w:trHeight w:val="2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83D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Vymedzenie častí zariadenia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DA3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Technická špecifikácia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CEC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Požadovaná hodnota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CE351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Merná jednotka</w:t>
            </w:r>
          </w:p>
        </w:tc>
      </w:tr>
      <w:tr w:rsidR="0050179E" w:rsidRPr="00BB0F11" w14:paraId="6B62E5E5" w14:textId="77777777" w:rsidTr="005A10B8">
        <w:trPr>
          <w:trHeight w:val="20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4FC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Základná časť stroja s príslušenstvom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AD40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600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6602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0CDD94F8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717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8BAB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E3C2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74BA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67E83A37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9F0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741B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Pojazd v osi 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223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5CCA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6C91AF34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483E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5175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rozmer obrobku (ŠxHxV)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D4A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min. 1000x800x300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E4B75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29AD9D5F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46B8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B8D0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hmotnosť obrobku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F7B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57CB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kg</w:t>
            </w:r>
          </w:p>
        </w:tc>
      </w:tr>
      <w:tr w:rsidR="0050179E" w:rsidRPr="00BB0F11" w14:paraId="414017CF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FDC9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CB4D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Nanointerpolácia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4D85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4CD9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nm</w:t>
            </w:r>
          </w:p>
        </w:tc>
      </w:tr>
      <w:tr w:rsidR="0050179E" w:rsidRPr="00BB0F11" w14:paraId="620D41C5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4700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ACEF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Priemer rezacieho drôtu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0FC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0,1 – 0,3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C60E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5AF40CB6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1EF3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17D6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Chladenie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3221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+- 0,1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7D71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stupeň</w:t>
            </w:r>
          </w:p>
        </w:tc>
      </w:tr>
      <w:tr w:rsidR="0050179E" w:rsidRPr="00BB0F11" w14:paraId="60E16A7E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7D27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359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Uhol rezania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5F7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+-30 /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312B5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7644DB10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3B37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85D9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Motory priamo na skrutkách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99A5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9112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2DB2B388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EE59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97C9" w14:textId="77777777" w:rsidR="0050179E" w:rsidRPr="00BB0F11" w:rsidRDefault="0050179E" w:rsidP="00046A49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Vodná vaňa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D07C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2166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71D00CE9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25C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EDB4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sz w:val="20"/>
                <w:szCs w:val="20"/>
                <w:lang w:eastAsia="ar-SA"/>
              </w:rPr>
              <w:t>Kompenzácia opalu drôtu na výšku materiálu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E4E2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BB1C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1D043ED4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3CE1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75DC" w14:textId="77777777" w:rsidR="0050179E" w:rsidRPr="00BB0F11" w:rsidRDefault="0050179E" w:rsidP="00046A49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Navliekanie na mieste roztrhnutia drôtu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1E8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64EA7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44FCE5F9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FC8B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3CCF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3D centrovanie obrobku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A2A6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07EC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0D8EA3EB" w14:textId="77777777" w:rsidTr="005A10B8">
        <w:trPr>
          <w:trHeight w:val="20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4F89" w14:textId="6585ED41" w:rsidR="0050179E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Ďalšie súčasti hodnoty obstarávaného zariadenia</w:t>
            </w:r>
          </w:p>
          <w:p w14:paraId="5DEBC1E9" w14:textId="77777777" w:rsidR="006A0D2A" w:rsidRDefault="006A0D2A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50F4C16" w14:textId="3FE81EFB" w:rsidR="004F2406" w:rsidRPr="00BB0F11" w:rsidRDefault="004F2406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BE89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Doprava na miesto realizácie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5FB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CAED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5F32272F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1C3A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BD35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Montáž zariadenia a uvedenie do prevádzky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4F7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DEDA1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2DDCCBFA" w14:textId="77777777" w:rsidTr="005A10B8">
        <w:trPr>
          <w:trHeight w:val="2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0CEB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5AD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Zaškolenie personálu na obsluhu zariadenia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41F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D30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</w:tbl>
    <w:p w14:paraId="0A8A1462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6E3CAFEB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2935ACAE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0B2E4EAE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0A8D16EC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61B50791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78F0297A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30742B6D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73B2C30B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2BF18405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6B627394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3AF8E4B6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796ADBFA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1385F910" w14:textId="77777777" w:rsidR="0050179E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15B09C61" w14:textId="77777777" w:rsidR="0050179E" w:rsidRPr="00846F13" w:rsidRDefault="0050179E" w:rsidP="0050179E">
      <w:pPr>
        <w:pStyle w:val="Zkladntext"/>
        <w:rPr>
          <w:b/>
          <w:sz w:val="22"/>
          <w:szCs w:val="22"/>
          <w:u w:val="single"/>
        </w:rPr>
      </w:pPr>
    </w:p>
    <w:p w14:paraId="336BE63E" w14:textId="4C1B020A" w:rsidR="0050179E" w:rsidRPr="000F60ED" w:rsidRDefault="0050179E" w:rsidP="005A10B8">
      <w:pPr>
        <w:pStyle w:val="Zkladntext"/>
        <w:rPr>
          <w:b/>
          <w:sz w:val="22"/>
          <w:szCs w:val="22"/>
        </w:rPr>
      </w:pPr>
      <w:r w:rsidRPr="000F60ED">
        <w:rPr>
          <w:b/>
          <w:sz w:val="22"/>
          <w:szCs w:val="22"/>
        </w:rPr>
        <w:lastRenderedPageBreak/>
        <w:t>Časť</w:t>
      </w:r>
      <w:r w:rsidR="005A10B8">
        <w:rPr>
          <w:b/>
          <w:sz w:val="22"/>
          <w:szCs w:val="22"/>
        </w:rPr>
        <w:t xml:space="preserve"> č.</w:t>
      </w:r>
      <w:r w:rsidRPr="000F60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0F60ED">
        <w:rPr>
          <w:b/>
          <w:sz w:val="22"/>
          <w:szCs w:val="22"/>
        </w:rPr>
        <w:t xml:space="preserve"> – </w:t>
      </w:r>
      <w:r w:rsidRPr="00BB0F11">
        <w:rPr>
          <w:b/>
          <w:sz w:val="22"/>
          <w:szCs w:val="22"/>
        </w:rPr>
        <w:t>Popúšťacia pec</w:t>
      </w:r>
    </w:p>
    <w:p w14:paraId="4D6CAA6B" w14:textId="77777777" w:rsidR="0050179E" w:rsidRPr="0036275A" w:rsidRDefault="0050179E" w:rsidP="0050179E">
      <w:pPr>
        <w:pStyle w:val="Zkladntext"/>
        <w:autoSpaceDE w:val="0"/>
        <w:autoSpaceDN w:val="0"/>
        <w:spacing w:after="0"/>
        <w:ind w:left="540"/>
        <w:jc w:val="both"/>
        <w:rPr>
          <w:sz w:val="22"/>
          <w:szCs w:val="22"/>
        </w:rPr>
      </w:pPr>
    </w:p>
    <w:p w14:paraId="5CD2B92A" w14:textId="77777777" w:rsidR="0050179E" w:rsidRPr="005A10B8" w:rsidRDefault="0050179E" w:rsidP="005A10B8">
      <w:pPr>
        <w:pStyle w:val="Zkladntext"/>
        <w:autoSpaceDE w:val="0"/>
        <w:autoSpaceDN w:val="0"/>
        <w:jc w:val="both"/>
        <w:rPr>
          <w:szCs w:val="19"/>
        </w:rPr>
      </w:pPr>
      <w:r w:rsidRPr="005A10B8">
        <w:rPr>
          <w:szCs w:val="19"/>
        </w:rPr>
        <w:t xml:space="preserve">Popúšťacia pec zariadenie, ktoré bude slúžiť </w:t>
      </w:r>
      <w:proofErr w:type="gramStart"/>
      <w:r w:rsidRPr="005A10B8">
        <w:rPr>
          <w:szCs w:val="19"/>
        </w:rPr>
        <w:t>na</w:t>
      </w:r>
      <w:proofErr w:type="gramEnd"/>
      <w:r w:rsidRPr="005A10B8">
        <w:rPr>
          <w:szCs w:val="19"/>
        </w:rPr>
        <w:t xml:space="preserve"> odstránenie vnútorného napätia, ktoré vzniká v súčiastkach alebo obrobkoch v procese opracovanie. Požadované technické špecifikácie sú v tabuľke.</w:t>
      </w:r>
    </w:p>
    <w:p w14:paraId="1B16687C" w14:textId="77777777" w:rsidR="0050179E" w:rsidRPr="005A10B8" w:rsidRDefault="0050179E" w:rsidP="005A10B8">
      <w:pPr>
        <w:pStyle w:val="Zkladntext"/>
        <w:autoSpaceDE w:val="0"/>
        <w:autoSpaceDN w:val="0"/>
        <w:jc w:val="both"/>
        <w:rPr>
          <w:szCs w:val="19"/>
        </w:rPr>
      </w:pPr>
      <w:r w:rsidRPr="005A10B8">
        <w:rPr>
          <w:szCs w:val="19"/>
        </w:rPr>
        <w:t>Množstvo – 1 ks</w:t>
      </w:r>
    </w:p>
    <w:p w14:paraId="45B329EC" w14:textId="795161B0" w:rsidR="0050179E" w:rsidRPr="005A10B8" w:rsidRDefault="0050179E" w:rsidP="005A10B8">
      <w:pPr>
        <w:pStyle w:val="Zkladntext"/>
        <w:autoSpaceDE w:val="0"/>
        <w:autoSpaceDN w:val="0"/>
        <w:spacing w:after="0"/>
        <w:jc w:val="both"/>
        <w:rPr>
          <w:szCs w:val="19"/>
        </w:rPr>
      </w:pPr>
      <w:r w:rsidRPr="005A10B8">
        <w:rPr>
          <w:szCs w:val="19"/>
        </w:rPr>
        <w:t xml:space="preserve">Požadované technické </w:t>
      </w:r>
      <w:proofErr w:type="gramStart"/>
      <w:r w:rsidRPr="005A10B8">
        <w:rPr>
          <w:szCs w:val="19"/>
        </w:rPr>
        <w:t xml:space="preserve">špecifikácie </w:t>
      </w:r>
      <w:r w:rsidR="005A10B8">
        <w:rPr>
          <w:szCs w:val="19"/>
        </w:rPr>
        <w:t>:</w:t>
      </w:r>
      <w:proofErr w:type="gramEnd"/>
    </w:p>
    <w:p w14:paraId="055C2A84" w14:textId="77777777" w:rsidR="0050179E" w:rsidRPr="0036275A" w:rsidRDefault="0050179E" w:rsidP="0050179E">
      <w:pPr>
        <w:pStyle w:val="Odsekzoznamu"/>
        <w:rPr>
          <w:sz w:val="22"/>
          <w:szCs w:val="22"/>
        </w:rPr>
      </w:pPr>
    </w:p>
    <w:tbl>
      <w:tblPr>
        <w:tblW w:w="89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418"/>
        <w:gridCol w:w="1160"/>
      </w:tblGrid>
      <w:tr w:rsidR="0050179E" w:rsidRPr="00BB0F11" w14:paraId="51D4F9B1" w14:textId="77777777" w:rsidTr="005A10B8">
        <w:trPr>
          <w:trHeight w:val="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AD05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Vymedzenie častí zariadenia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572F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Technická špecifikácia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E83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Požadovaná hodnota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34259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Merná jednotka</w:t>
            </w:r>
          </w:p>
        </w:tc>
      </w:tr>
      <w:tr w:rsidR="0050179E" w:rsidRPr="00BB0F11" w14:paraId="62AE0B34" w14:textId="77777777" w:rsidTr="005A10B8">
        <w:trPr>
          <w:trHeight w:val="1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DF5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Základná časť stroja s príslušenstvom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862A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Max. pracovná teplota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BB6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650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8E09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stupeň</w:t>
            </w:r>
          </w:p>
        </w:tc>
      </w:tr>
      <w:tr w:rsidR="0050179E" w:rsidRPr="00BB0F11" w14:paraId="5D001EF0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A2D5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9029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Vnútorné rozmery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3303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600x600x750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7C3D1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mm</w:t>
            </w:r>
          </w:p>
        </w:tc>
      </w:tr>
      <w:tr w:rsidR="0050179E" w:rsidRPr="00BB0F11" w14:paraId="73D0B95A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BA3F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F3A8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Cirkulačný ventilátor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35A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FBF74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2713D6AB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A756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489C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Výstup regulátora do PC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59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áno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20C6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12A98921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1797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E1E9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6A41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min.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C2BD0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ks</w:t>
            </w:r>
          </w:p>
        </w:tc>
      </w:tr>
      <w:tr w:rsidR="0050179E" w:rsidRPr="00BB0F11" w14:paraId="2CBFAA6B" w14:textId="77777777" w:rsidTr="005A10B8">
        <w:trPr>
          <w:trHeight w:val="1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842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Ďalšie súčasti hodnoty obstarávaného zariadenia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1C8C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Doprava na miesto realizácie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DFCE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6BD7A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0C6AEFDA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8E15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92D9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Montáž zariadenia a uvedenie do prevádzky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52C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705EB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0179E" w:rsidRPr="00BB0F11" w14:paraId="381D03DC" w14:textId="77777777" w:rsidTr="005A10B8">
        <w:trPr>
          <w:trHeight w:val="17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2BC0" w14:textId="77777777" w:rsidR="0050179E" w:rsidRPr="00BB0F11" w:rsidRDefault="0050179E" w:rsidP="00046A49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4F60" w14:textId="77777777" w:rsidR="0050179E" w:rsidRPr="00BB0F11" w:rsidRDefault="0050179E" w:rsidP="00046A49">
            <w:pPr>
              <w:suppressAutoHyphens/>
              <w:autoSpaceDE w:val="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Zaškolenie personálu na obsluhu zariadenia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DBA2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6B3CF" w14:textId="77777777" w:rsidR="0050179E" w:rsidRPr="00BB0F11" w:rsidRDefault="0050179E" w:rsidP="00046A49">
            <w:pPr>
              <w:suppressAutoHyphens/>
              <w:autoSpaceDE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B0F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</w:tbl>
    <w:p w14:paraId="4AE192B2" w14:textId="2FA40296" w:rsidR="0050179E" w:rsidRDefault="0050179E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041094" w14:textId="6E39EE36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748FD8" w14:textId="04D4211C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06E1AC" w14:textId="1DD27DC1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2F2537" w14:textId="15ED0BC2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E8C9E6" w14:textId="51DE1745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2F8131" w14:textId="219B0CD9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489701" w14:textId="25402885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5F4D63" w14:textId="799B3E8C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BB7BF7" w14:textId="5EF86EF5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C59287" w14:textId="5AFF1FE5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777DC5" w14:textId="13AA6C6A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0DE698" w14:textId="4C2D5D48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607BE9" w14:textId="16B5ECEF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4F4E4F" w14:textId="122B3B06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841A91" w14:textId="313B8758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C4090B" w14:textId="7E132BCE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847FC3" w14:textId="1DE18A3E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8134D4" w14:textId="5E91F3F8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494F48" w14:textId="706D9607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217039" w14:textId="4C66AB71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CBED36" w14:textId="5F692173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351709" w14:textId="2B9284A7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F7B676" w14:textId="73A650D4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77BFDD" w14:textId="0AD7AFB1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7BC5A9" w14:textId="3E46F039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7AA21C" w14:textId="3AF83730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69EE86" w14:textId="732C82B5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9F4FB2" w14:textId="52364D63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43B193" w14:textId="270B1F59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BE6F0C" w14:textId="1BC1802E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5F2E37" w14:textId="29225027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69B45F" w14:textId="172630F0" w:rsidR="005A10B8" w:rsidRDefault="005A10B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3024DB" w14:textId="77777777" w:rsidR="00C377F8" w:rsidRDefault="00C377F8" w:rsidP="00501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10855C" w14:textId="2593855C" w:rsidR="006A0D2A" w:rsidRDefault="006A0D2A" w:rsidP="004D5B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6A2E1F5" w14:textId="2D497DB0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 xml:space="preserve">Príloha č. </w:t>
      </w:r>
      <w:r w:rsidR="00027C5A">
        <w:rPr>
          <w:rFonts w:asciiTheme="minorHAnsi" w:hAnsiTheme="minorHAnsi" w:cstheme="minorHAnsi"/>
          <w:color w:val="000000"/>
          <w:szCs w:val="19"/>
        </w:rPr>
        <w:t>2</w:t>
      </w:r>
    </w:p>
    <w:p w14:paraId="69157F76" w14:textId="72AC8A59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0447563" w14:textId="64923454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70ACB77" w14:textId="6525C5C2" w:rsidR="00046A49" w:rsidRPr="00046A49" w:rsidRDefault="00046A49" w:rsidP="00046A49">
      <w:pPr>
        <w:jc w:val="center"/>
        <w:rPr>
          <w:rFonts w:cs="Arial"/>
          <w:b/>
          <w:sz w:val="22"/>
          <w:szCs w:val="22"/>
        </w:rPr>
      </w:pPr>
      <w:r w:rsidRPr="00046A49">
        <w:rPr>
          <w:rFonts w:cs="Arial"/>
          <w:b/>
          <w:sz w:val="22"/>
          <w:szCs w:val="22"/>
        </w:rPr>
        <w:t xml:space="preserve">Identifikačné údaje </w:t>
      </w:r>
      <w:r w:rsidR="00DC052A">
        <w:rPr>
          <w:rFonts w:cs="Arial"/>
          <w:b/>
          <w:sz w:val="22"/>
          <w:szCs w:val="22"/>
        </w:rPr>
        <w:t>potenciálneho dodávateľa</w:t>
      </w:r>
    </w:p>
    <w:p w14:paraId="442C42B0" w14:textId="77777777" w:rsidR="00046A49" w:rsidRPr="00046A49" w:rsidRDefault="00046A49" w:rsidP="00046A49">
      <w:pPr>
        <w:jc w:val="both"/>
        <w:rPr>
          <w:rFonts w:cs="Arial"/>
          <w:b/>
          <w:szCs w:val="19"/>
        </w:rPr>
      </w:pPr>
    </w:p>
    <w:p w14:paraId="71072517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3A26C450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7C460CB2" w14:textId="77777777" w:rsidR="00046A49" w:rsidRPr="00046A49" w:rsidRDefault="00046A49" w:rsidP="00046A49">
      <w:pPr>
        <w:jc w:val="both"/>
        <w:rPr>
          <w:rFonts w:cs="Arial"/>
          <w:szCs w:val="19"/>
        </w:rPr>
      </w:pPr>
      <w:proofErr w:type="gramStart"/>
      <w:r w:rsidRPr="00046A49">
        <w:rPr>
          <w:rFonts w:cs="Arial"/>
          <w:szCs w:val="19"/>
        </w:rPr>
        <w:t>v</w:t>
      </w:r>
      <w:proofErr w:type="gramEnd"/>
      <w:r w:rsidRPr="00046A49">
        <w:rPr>
          <w:rFonts w:cs="Arial"/>
          <w:szCs w:val="19"/>
        </w:rPr>
        <w:t xml:space="preserve"> rámci verejného obstarávania zákazky: </w:t>
      </w:r>
    </w:p>
    <w:p w14:paraId="1AD294C6" w14:textId="28CBB1CB" w:rsidR="00046A49" w:rsidRDefault="00046A49" w:rsidP="00046A49">
      <w:pPr>
        <w:jc w:val="both"/>
        <w:rPr>
          <w:rFonts w:cs="Arial"/>
          <w:b/>
          <w:szCs w:val="19"/>
        </w:rPr>
      </w:pPr>
      <w:r w:rsidRPr="00046A49">
        <w:rPr>
          <w:rFonts w:cs="Arial"/>
          <w:b/>
          <w:szCs w:val="19"/>
        </w:rPr>
        <w:t>Rast konkurencieschopnosti začínajúcej spoločnosti ALCAST – Aluminium Foundry, s.r.o. zavedením inovatívnych výrobných technológií</w:t>
      </w:r>
    </w:p>
    <w:p w14:paraId="2970719E" w14:textId="7E3D296D" w:rsidR="00046A49" w:rsidRDefault="00046A49" w:rsidP="00046A49">
      <w:pPr>
        <w:jc w:val="both"/>
        <w:rPr>
          <w:rFonts w:cs="Arial"/>
          <w:b/>
          <w:szCs w:val="19"/>
        </w:rPr>
      </w:pPr>
    </w:p>
    <w:p w14:paraId="0B6B32F0" w14:textId="77777777" w:rsidR="00046A49" w:rsidRPr="00046A49" w:rsidRDefault="00046A49" w:rsidP="00046A49">
      <w:pPr>
        <w:jc w:val="both"/>
        <w:rPr>
          <w:rFonts w:cs="Arial"/>
          <w:szCs w:val="19"/>
        </w:rPr>
      </w:pPr>
    </w:p>
    <w:p w14:paraId="1BA22EB9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Obchodné meno uchádzača: </w:t>
      </w:r>
      <w:r w:rsidRPr="00046A49">
        <w:rPr>
          <w:rFonts w:cs="Arial"/>
          <w:szCs w:val="19"/>
        </w:rPr>
        <w:tab/>
      </w:r>
    </w:p>
    <w:p w14:paraId="37E72AED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Sídlo uchádzača: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3A669705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IČO: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0CBC7B41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DIČ: 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0445437D" w14:textId="77777777" w:rsidR="004D5B6B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IČ DPH:</w:t>
      </w:r>
      <w:r w:rsidRPr="00046A49">
        <w:rPr>
          <w:rFonts w:cs="Arial"/>
          <w:szCs w:val="19"/>
        </w:rPr>
        <w:tab/>
      </w:r>
    </w:p>
    <w:p w14:paraId="35D11753" w14:textId="2E11582F" w:rsidR="00046A49" w:rsidRPr="00046A49" w:rsidRDefault="004D5B6B" w:rsidP="00046A49">
      <w:pPr>
        <w:spacing w:line="360" w:lineRule="auto"/>
        <w:rPr>
          <w:rFonts w:cs="Arial"/>
          <w:szCs w:val="19"/>
        </w:rPr>
      </w:pPr>
      <w:r>
        <w:rPr>
          <w:rFonts w:cs="Arial"/>
          <w:szCs w:val="19"/>
        </w:rPr>
        <w:t>Štatutárny organ:</w:t>
      </w:r>
      <w:r w:rsidR="00046A49" w:rsidRPr="00046A49">
        <w:rPr>
          <w:rFonts w:cs="Arial"/>
          <w:szCs w:val="19"/>
        </w:rPr>
        <w:tab/>
      </w:r>
    </w:p>
    <w:p w14:paraId="31789329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Kontaktná osoba:</w:t>
      </w:r>
      <w:r w:rsidRPr="00046A49">
        <w:rPr>
          <w:rFonts w:cs="Arial"/>
          <w:szCs w:val="19"/>
        </w:rPr>
        <w:tab/>
      </w:r>
    </w:p>
    <w:p w14:paraId="79B254B9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Telefónne číslo:</w:t>
      </w:r>
      <w:r w:rsidRPr="00046A49">
        <w:rPr>
          <w:rFonts w:cs="Arial"/>
          <w:szCs w:val="19"/>
        </w:rPr>
        <w:tab/>
      </w:r>
    </w:p>
    <w:p w14:paraId="49692C53" w14:textId="77777777" w:rsidR="00046A49" w:rsidRPr="00046A49" w:rsidRDefault="00046A49" w:rsidP="00046A49">
      <w:pPr>
        <w:spacing w:line="360" w:lineRule="auto"/>
        <w:rPr>
          <w:rFonts w:cs="Arial"/>
          <w:szCs w:val="19"/>
        </w:rPr>
      </w:pPr>
      <w:proofErr w:type="gramStart"/>
      <w:r w:rsidRPr="00046A49">
        <w:rPr>
          <w:rFonts w:cs="Arial"/>
          <w:szCs w:val="19"/>
        </w:rPr>
        <w:t>e-mail</w:t>
      </w:r>
      <w:proofErr w:type="gramEnd"/>
      <w:r w:rsidRPr="00046A49">
        <w:rPr>
          <w:rFonts w:cs="Arial"/>
          <w:szCs w:val="19"/>
        </w:rPr>
        <w:t>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6C9A807F" w14:textId="77777777" w:rsidR="005A4C79" w:rsidRPr="005A4C79" w:rsidRDefault="005A4C79" w:rsidP="005A4C79">
      <w:pPr>
        <w:rPr>
          <w:rFonts w:cs="Arial"/>
          <w:szCs w:val="19"/>
        </w:rPr>
      </w:pPr>
      <w:r w:rsidRPr="005A4C79">
        <w:rPr>
          <w:rFonts w:cs="Arial"/>
          <w:szCs w:val="19"/>
        </w:rPr>
        <w:t xml:space="preserve">Elektronická adresa, kde </w:t>
      </w:r>
    </w:p>
    <w:p w14:paraId="62D65460" w14:textId="7E408989" w:rsidR="00046A49" w:rsidRPr="00046A49" w:rsidRDefault="005A4C79" w:rsidP="005A4C79">
      <w:pPr>
        <w:rPr>
          <w:rFonts w:cs="Arial"/>
          <w:szCs w:val="19"/>
        </w:rPr>
      </w:pPr>
      <w:proofErr w:type="gramStart"/>
      <w:r w:rsidRPr="005A4C79">
        <w:rPr>
          <w:rFonts w:cs="Arial"/>
          <w:szCs w:val="19"/>
        </w:rPr>
        <w:t>sa</w:t>
      </w:r>
      <w:proofErr w:type="gramEnd"/>
      <w:r w:rsidRPr="005A4C79">
        <w:rPr>
          <w:rFonts w:cs="Arial"/>
          <w:szCs w:val="19"/>
        </w:rPr>
        <w:t xml:space="preserve"> nachádza doklad o oprávnení podnikať:</w:t>
      </w:r>
      <w:r w:rsidR="00046A49" w:rsidRPr="00046A49">
        <w:rPr>
          <w:rFonts w:cs="Arial"/>
          <w:szCs w:val="19"/>
        </w:rPr>
        <w:tab/>
      </w:r>
      <w:r w:rsidR="00046A49" w:rsidRPr="00046A49">
        <w:rPr>
          <w:rFonts w:cs="Arial"/>
          <w:szCs w:val="19"/>
        </w:rPr>
        <w:tab/>
      </w:r>
    </w:p>
    <w:p w14:paraId="536FDA1D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050F7251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3CA1307E" w14:textId="77777777" w:rsidR="00046A49" w:rsidRPr="00046A49" w:rsidRDefault="00046A49" w:rsidP="00046A49">
      <w:pPr>
        <w:jc w:val="both"/>
        <w:rPr>
          <w:rFonts w:cs="Arial"/>
          <w:b/>
          <w:szCs w:val="19"/>
        </w:rPr>
      </w:pPr>
    </w:p>
    <w:p w14:paraId="0ECE2BEA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16777731" w14:textId="77777777" w:rsidR="00046A49" w:rsidRPr="00046A49" w:rsidRDefault="00046A49" w:rsidP="00046A49">
      <w:pPr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V </w:t>
      </w:r>
      <w:proofErr w:type="gramStart"/>
      <w:r w:rsidRPr="00046A49">
        <w:rPr>
          <w:rFonts w:cs="Arial"/>
          <w:szCs w:val="19"/>
        </w:rPr>
        <w:t>..............................................,</w:t>
      </w:r>
      <w:proofErr w:type="gramEnd"/>
      <w:r w:rsidRPr="00046A49">
        <w:rPr>
          <w:rFonts w:cs="Arial"/>
          <w:szCs w:val="19"/>
        </w:rPr>
        <w:t xml:space="preserve"> dňa...................................</w:t>
      </w:r>
    </w:p>
    <w:p w14:paraId="00245BB6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0DDEFE7B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3ED5725A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1D90BB59" w14:textId="50E8340B" w:rsidR="00046A49" w:rsidRDefault="00046A49" w:rsidP="00046A49">
      <w:pPr>
        <w:jc w:val="center"/>
        <w:rPr>
          <w:rFonts w:cs="Arial"/>
          <w:b/>
          <w:szCs w:val="19"/>
        </w:rPr>
      </w:pPr>
    </w:p>
    <w:p w14:paraId="77216422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54700A6A" w14:textId="77777777" w:rsidR="00046A49" w:rsidRPr="00046A49" w:rsidRDefault="00046A49" w:rsidP="00046A49">
      <w:pPr>
        <w:jc w:val="center"/>
        <w:rPr>
          <w:rFonts w:cs="Arial"/>
          <w:b/>
          <w:szCs w:val="19"/>
        </w:rPr>
      </w:pPr>
    </w:p>
    <w:p w14:paraId="694C707A" w14:textId="640291D2" w:rsidR="00046A49" w:rsidRPr="00046A49" w:rsidRDefault="00046A49" w:rsidP="00046A49">
      <w:pPr>
        <w:jc w:val="center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                                                         Podpis</w:t>
      </w:r>
      <w:r w:rsidR="000123CD">
        <w:rPr>
          <w:rFonts w:cs="Arial"/>
          <w:szCs w:val="19"/>
        </w:rPr>
        <w:t xml:space="preserve"> a pečiatka</w:t>
      </w:r>
      <w:proofErr w:type="gramStart"/>
      <w:r w:rsidRPr="00046A49">
        <w:rPr>
          <w:rFonts w:cs="Arial"/>
          <w:szCs w:val="19"/>
        </w:rPr>
        <w:t>:...................................................................</w:t>
      </w:r>
      <w:proofErr w:type="gramEnd"/>
    </w:p>
    <w:p w14:paraId="3483EEB5" w14:textId="476865F0" w:rsidR="00046A49" w:rsidRPr="00046A49" w:rsidRDefault="00046A49" w:rsidP="00046A49">
      <w:pPr>
        <w:jc w:val="center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                                                      (</w:t>
      </w:r>
      <w:proofErr w:type="gramStart"/>
      <w:r w:rsidRPr="00046A49">
        <w:rPr>
          <w:rFonts w:cs="Arial"/>
          <w:szCs w:val="19"/>
        </w:rPr>
        <w:t>meno</w:t>
      </w:r>
      <w:proofErr w:type="gramEnd"/>
      <w:r w:rsidRPr="00046A49">
        <w:rPr>
          <w:rFonts w:cs="Arial"/>
          <w:szCs w:val="19"/>
        </w:rPr>
        <w:t xml:space="preserve"> priezvisko a funkcia oprávnenej osoby </w:t>
      </w:r>
      <w:r w:rsidR="00DC052A">
        <w:rPr>
          <w:rFonts w:cs="Arial"/>
          <w:szCs w:val="19"/>
        </w:rPr>
        <w:t>potenciálneho dodávateľa</w:t>
      </w:r>
      <w:r w:rsidRPr="00046A49">
        <w:rPr>
          <w:rFonts w:cs="Arial"/>
          <w:szCs w:val="19"/>
        </w:rPr>
        <w:t>)</w:t>
      </w:r>
    </w:p>
    <w:p w14:paraId="57EE7193" w14:textId="247EF9BE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63FC4A4" w14:textId="42E65233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8EC3856" w14:textId="37030A0C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AA52CA1" w14:textId="5425320D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1FE0D6A" w14:textId="6ACD8290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916ABD2" w14:textId="24BD564D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EA4809F" w14:textId="27301AD7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B82690B" w14:textId="2F434668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2F0C9B1" w14:textId="02C771C6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8646E5B" w14:textId="56EB24D9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5F18315" w14:textId="4B87755D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6AE5EEE" w14:textId="418A97AD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CE99864" w14:textId="382DCAA3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FC3A169" w14:textId="6F348430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CC0257D" w14:textId="112FE14B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4E2BE0E" w14:textId="60CA746A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51E0F82C" w14:textId="4CFDC5D1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E9ACDB3" w14:textId="2196D941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319681C" w14:textId="46B8CE2E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ACA99F2" w14:textId="39DDD8F4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ED8E362" w14:textId="5B68D723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0123A4C" w14:textId="3DAD5F9F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F3A3ED6" w14:textId="41DA0522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930568B" w14:textId="53D3E02E" w:rsidR="00046A49" w:rsidRDefault="00046A49" w:rsidP="005A4C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53FD6B" w14:textId="19093D6E" w:rsidR="00046A49" w:rsidRDefault="00046A49" w:rsidP="005A10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 xml:space="preserve">Príloha č. </w:t>
      </w:r>
      <w:r w:rsidR="00027C5A">
        <w:rPr>
          <w:rFonts w:asciiTheme="minorHAnsi" w:hAnsiTheme="minorHAnsi" w:cstheme="minorHAnsi"/>
          <w:color w:val="000000"/>
          <w:szCs w:val="19"/>
        </w:rPr>
        <w:t>3</w:t>
      </w:r>
    </w:p>
    <w:p w14:paraId="41FDEB24" w14:textId="77777777" w:rsidR="00046A49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center"/>
        <w:rPr>
          <w:b/>
          <w:caps/>
          <w:sz w:val="22"/>
          <w:szCs w:val="22"/>
        </w:rPr>
      </w:pPr>
    </w:p>
    <w:p w14:paraId="35F001B6" w14:textId="4DCC8561" w:rsidR="00046A49" w:rsidRDefault="00046A49" w:rsidP="00046A49">
      <w:pPr>
        <w:pStyle w:val="Zkladntext"/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Návrh </w:t>
      </w:r>
      <w:proofErr w:type="gramStart"/>
      <w:r w:rsidRPr="00046A49">
        <w:rPr>
          <w:rFonts w:asciiTheme="minorHAnsi" w:hAnsiTheme="minorHAnsi" w:cstheme="minorHAnsi"/>
          <w:b/>
          <w:color w:val="000000"/>
          <w:sz w:val="22"/>
          <w:szCs w:val="22"/>
        </w:rPr>
        <w:t>na</w:t>
      </w:r>
      <w:proofErr w:type="gramEnd"/>
      <w:r w:rsidRPr="00046A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plnenie kritéria na vyhodnotenie ponúk</w:t>
      </w:r>
    </w:p>
    <w:p w14:paraId="3A25B307" w14:textId="63A5F8F4" w:rsidR="00046A49" w:rsidRDefault="00046A49" w:rsidP="00046A49">
      <w:pPr>
        <w:pStyle w:val="Zkladntext"/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4CA505" w14:textId="77777777" w:rsidR="00046A49" w:rsidRPr="00046A49" w:rsidRDefault="00046A49" w:rsidP="00046A49">
      <w:pPr>
        <w:pStyle w:val="Zkladntext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02B44C0E" w14:textId="77777777" w:rsidR="00DC052A" w:rsidRDefault="00DC052A" w:rsidP="00046A49">
      <w:pPr>
        <w:pStyle w:val="Zkladntext"/>
        <w:tabs>
          <w:tab w:val="left" w:pos="0"/>
          <w:tab w:val="left" w:pos="284"/>
        </w:tabs>
        <w:spacing w:after="0"/>
        <w:ind w:left="284" w:hanging="284"/>
        <w:jc w:val="both"/>
        <w:rPr>
          <w:szCs w:val="19"/>
        </w:rPr>
      </w:pPr>
    </w:p>
    <w:p w14:paraId="537E6A73" w14:textId="6663189E" w:rsidR="00046A49" w:rsidRPr="00046A49" w:rsidRDefault="00046A49" w:rsidP="00046A49">
      <w:pPr>
        <w:pStyle w:val="Zkladntext"/>
        <w:tabs>
          <w:tab w:val="left" w:pos="0"/>
          <w:tab w:val="left" w:pos="284"/>
        </w:tabs>
        <w:spacing w:after="0"/>
        <w:ind w:left="284" w:hanging="284"/>
        <w:jc w:val="both"/>
        <w:rPr>
          <w:szCs w:val="19"/>
        </w:rPr>
      </w:pPr>
      <w:r w:rsidRPr="00046A49">
        <w:rPr>
          <w:szCs w:val="19"/>
        </w:rPr>
        <w:t xml:space="preserve">Názov zákazky:   </w:t>
      </w:r>
    </w:p>
    <w:p w14:paraId="33C6949F" w14:textId="77777777" w:rsidR="00046A49" w:rsidRPr="00046A49" w:rsidRDefault="00046A49" w:rsidP="00046A49">
      <w:pPr>
        <w:pStyle w:val="Zkladntext"/>
        <w:tabs>
          <w:tab w:val="left" w:pos="0"/>
        </w:tabs>
        <w:autoSpaceDE w:val="0"/>
        <w:autoSpaceDN w:val="0"/>
        <w:rPr>
          <w:szCs w:val="19"/>
        </w:rPr>
      </w:pPr>
      <w:r w:rsidRPr="00046A49">
        <w:rPr>
          <w:rFonts w:eastAsia="Calibri"/>
          <w:b/>
          <w:bCs/>
          <w:szCs w:val="19"/>
        </w:rPr>
        <w:t>Rast konkurencieschopnosti začínajúcej spoločnosti ALCAST – Aluminium Foundry, s.r.o. zavedením inovatívnych výrobných technológií</w:t>
      </w:r>
      <w:r w:rsidRPr="00046A49">
        <w:rPr>
          <w:szCs w:val="19"/>
        </w:rPr>
        <w:t xml:space="preserve"> </w:t>
      </w:r>
    </w:p>
    <w:p w14:paraId="69EFE47D" w14:textId="77777777" w:rsidR="00046A49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</w:p>
    <w:p w14:paraId="64405F3E" w14:textId="6B0640C6" w:rsidR="00046A49" w:rsidRPr="00046A49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>Časť</w:t>
      </w:r>
      <w:r>
        <w:rPr>
          <w:szCs w:val="19"/>
        </w:rPr>
        <w:t xml:space="preserve"> </w:t>
      </w:r>
      <w:proofErr w:type="gramStart"/>
      <w:r>
        <w:rPr>
          <w:szCs w:val="19"/>
        </w:rPr>
        <w:t>č.</w:t>
      </w:r>
      <w:proofErr w:type="gramEnd"/>
      <w:r>
        <w:rPr>
          <w:szCs w:val="19"/>
        </w:rPr>
        <w:t xml:space="preserve"> </w:t>
      </w:r>
      <w:r w:rsidRPr="00046A49">
        <w:rPr>
          <w:szCs w:val="19"/>
        </w:rPr>
        <w:t>.................................................................................</w:t>
      </w:r>
    </w:p>
    <w:p w14:paraId="1492B24E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</w:p>
    <w:p w14:paraId="5ACF1993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 xml:space="preserve">A. </w:t>
      </w:r>
    </w:p>
    <w:p w14:paraId="39206EFC" w14:textId="77777777" w:rsidR="00DC052A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 xml:space="preserve">Obchodné meno </w:t>
      </w:r>
      <w:r w:rsidR="00DC052A">
        <w:rPr>
          <w:szCs w:val="19"/>
        </w:rPr>
        <w:t>potenciálneho dodávateľa</w:t>
      </w:r>
      <w:r w:rsidRPr="00046A49">
        <w:rPr>
          <w:szCs w:val="19"/>
        </w:rPr>
        <w:t xml:space="preserve">: </w:t>
      </w:r>
    </w:p>
    <w:p w14:paraId="561501EE" w14:textId="63EDE96A" w:rsidR="00046A49" w:rsidRPr="00046A49" w:rsidRDefault="00046A49" w:rsidP="00046A49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>.............................................................................................................</w:t>
      </w:r>
    </w:p>
    <w:p w14:paraId="7EF7E604" w14:textId="7BAFE0B6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rPr>
          <w:szCs w:val="19"/>
        </w:rPr>
      </w:pPr>
      <w:r w:rsidRPr="00046A49">
        <w:rPr>
          <w:szCs w:val="19"/>
        </w:rPr>
        <w:t>Sídlo alebo miesto podnikania: ........................................................................................</w:t>
      </w:r>
    </w:p>
    <w:p w14:paraId="07403080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hanging="284"/>
        <w:jc w:val="both"/>
        <w:rPr>
          <w:szCs w:val="19"/>
        </w:rPr>
      </w:pPr>
    </w:p>
    <w:p w14:paraId="44915A85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  <w:r w:rsidRPr="00046A49">
        <w:rPr>
          <w:szCs w:val="19"/>
        </w:rPr>
        <w:t xml:space="preserve">B.  </w:t>
      </w:r>
      <w:r w:rsidRPr="00046A49">
        <w:rPr>
          <w:bCs/>
          <w:szCs w:val="19"/>
        </w:rPr>
        <w:t xml:space="preserve">Návrh </w:t>
      </w:r>
      <w:proofErr w:type="gramStart"/>
      <w:r w:rsidRPr="00046A49">
        <w:rPr>
          <w:bCs/>
          <w:szCs w:val="19"/>
        </w:rPr>
        <w:t>na</w:t>
      </w:r>
      <w:proofErr w:type="gramEnd"/>
      <w:r w:rsidRPr="00046A49">
        <w:rPr>
          <w:bCs/>
          <w:szCs w:val="19"/>
        </w:rPr>
        <w:t xml:space="preserve"> plnenie kritérií na vyhodnotenie ponúk:</w:t>
      </w:r>
      <w:r w:rsidRPr="00046A49">
        <w:rPr>
          <w:b/>
          <w:bCs/>
          <w:szCs w:val="19"/>
        </w:rPr>
        <w:t xml:space="preserve">   </w:t>
      </w:r>
    </w:p>
    <w:p w14:paraId="22064D7F" w14:textId="23606BD0" w:rsidR="004F2406" w:rsidRPr="00046A49" w:rsidRDefault="00046A49" w:rsidP="004F2406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  <w:r w:rsidRPr="00046A49">
        <w:rPr>
          <w:szCs w:val="19"/>
        </w:rPr>
        <w:t xml:space="preserve">     </w:t>
      </w:r>
      <w:proofErr w:type="gramStart"/>
      <w:r w:rsidRPr="00046A49">
        <w:rPr>
          <w:b/>
          <w:bCs/>
          <w:szCs w:val="19"/>
        </w:rPr>
        <w:t>najnižšia</w:t>
      </w:r>
      <w:proofErr w:type="gramEnd"/>
      <w:r w:rsidRPr="00046A49">
        <w:rPr>
          <w:b/>
          <w:bCs/>
          <w:szCs w:val="19"/>
        </w:rPr>
        <w:t xml:space="preserve"> cena za určitú časť zákazky v eurách bez DPH</w:t>
      </w:r>
    </w:p>
    <w:p w14:paraId="1C54A3B3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</w:p>
    <w:tbl>
      <w:tblPr>
        <w:tblW w:w="849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1"/>
        <w:gridCol w:w="689"/>
        <w:gridCol w:w="1791"/>
      </w:tblGrid>
      <w:tr w:rsidR="00C178DA" w:rsidRPr="00046A49" w14:paraId="0CC21DFC" w14:textId="4173633D" w:rsidTr="00C178DA">
        <w:trPr>
          <w:trHeight w:val="615"/>
        </w:trPr>
        <w:tc>
          <w:tcPr>
            <w:tcW w:w="6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B9DE" w14:textId="77777777" w:rsidR="00C178DA" w:rsidRPr="00046A49" w:rsidRDefault="00C178DA" w:rsidP="00046A49">
            <w:pPr>
              <w:jc w:val="center"/>
              <w:rPr>
                <w:color w:val="000000"/>
                <w:szCs w:val="19"/>
              </w:rPr>
            </w:pPr>
          </w:p>
          <w:p w14:paraId="45EAA503" w14:textId="7EAA6D29" w:rsidR="00C178DA" w:rsidRDefault="00C178DA" w:rsidP="004F2406">
            <w:pPr>
              <w:jc w:val="center"/>
              <w:rPr>
                <w:color w:val="000000"/>
                <w:szCs w:val="19"/>
              </w:rPr>
            </w:pPr>
            <w:r w:rsidRPr="00046A49">
              <w:rPr>
                <w:color w:val="000000"/>
                <w:szCs w:val="19"/>
              </w:rPr>
              <w:t>Názov časti zákazky</w:t>
            </w:r>
          </w:p>
          <w:p w14:paraId="7F8E3CDB" w14:textId="2CEA17A1" w:rsidR="00C178DA" w:rsidRPr="00046A49" w:rsidRDefault="00C178DA" w:rsidP="00046A49">
            <w:pPr>
              <w:jc w:val="center"/>
              <w:rPr>
                <w:color w:val="000000"/>
                <w:szCs w:val="19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EC19B24" w14:textId="77777777" w:rsidR="00C178DA" w:rsidRPr="00046A49" w:rsidRDefault="00C178DA" w:rsidP="00046A49">
            <w:pPr>
              <w:ind w:left="-644" w:firstLine="644"/>
              <w:jc w:val="center"/>
              <w:rPr>
                <w:color w:val="000000"/>
                <w:szCs w:val="19"/>
              </w:rPr>
            </w:pPr>
          </w:p>
          <w:p w14:paraId="3469780A" w14:textId="77777777" w:rsidR="00C178DA" w:rsidRPr="00046A49" w:rsidRDefault="00C178DA" w:rsidP="00046A49">
            <w:pPr>
              <w:ind w:left="-644" w:firstLine="644"/>
              <w:jc w:val="center"/>
              <w:rPr>
                <w:color w:val="000000"/>
                <w:szCs w:val="19"/>
              </w:rPr>
            </w:pPr>
            <w:r w:rsidRPr="00046A49">
              <w:rPr>
                <w:color w:val="000000"/>
                <w:szCs w:val="19"/>
              </w:rPr>
              <w:t>Množ.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B151" w14:textId="382A147D" w:rsidR="00C178DA" w:rsidRPr="00046A49" w:rsidRDefault="00C178DA" w:rsidP="006A0D2A">
            <w:pPr>
              <w:jc w:val="center"/>
              <w:rPr>
                <w:color w:val="000000"/>
                <w:szCs w:val="19"/>
              </w:rPr>
            </w:pPr>
            <w:r w:rsidRPr="00046A49">
              <w:rPr>
                <w:color w:val="000000"/>
                <w:szCs w:val="19"/>
              </w:rPr>
              <w:t>Cena v Eur bez DPH</w:t>
            </w:r>
          </w:p>
        </w:tc>
      </w:tr>
      <w:tr w:rsidR="00C178DA" w:rsidRPr="00046A49" w14:paraId="55D6577E" w14:textId="24122DD5" w:rsidTr="00C178DA">
        <w:trPr>
          <w:trHeight w:val="303"/>
        </w:trPr>
        <w:tc>
          <w:tcPr>
            <w:tcW w:w="6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9AE1" w14:textId="77777777" w:rsidR="00C178DA" w:rsidRPr="00046A49" w:rsidRDefault="00C178DA" w:rsidP="00046A49">
            <w:pPr>
              <w:rPr>
                <w:szCs w:val="19"/>
              </w:rPr>
            </w:pPr>
          </w:p>
          <w:p w14:paraId="28DCA718" w14:textId="77777777" w:rsidR="00C178DA" w:rsidRPr="00046A49" w:rsidRDefault="00C178DA" w:rsidP="00046A49">
            <w:pPr>
              <w:rPr>
                <w:szCs w:val="19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1937" w14:textId="77777777" w:rsidR="00C178DA" w:rsidRPr="00046A49" w:rsidRDefault="00C178DA" w:rsidP="00046A49">
            <w:pPr>
              <w:jc w:val="center"/>
              <w:rPr>
                <w:color w:val="000000"/>
                <w:szCs w:val="19"/>
              </w:rPr>
            </w:pPr>
            <w:r w:rsidRPr="00046A49">
              <w:rPr>
                <w:color w:val="000000"/>
                <w:szCs w:val="19"/>
              </w:rPr>
              <w:t>1 ks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01E" w14:textId="77777777" w:rsidR="00C178DA" w:rsidRPr="00046A49" w:rsidRDefault="00C178DA" w:rsidP="00046A49">
            <w:pPr>
              <w:jc w:val="right"/>
              <w:rPr>
                <w:color w:val="000000"/>
                <w:szCs w:val="19"/>
              </w:rPr>
            </w:pPr>
            <w:r w:rsidRPr="00046A49">
              <w:rPr>
                <w:color w:val="000000"/>
                <w:szCs w:val="19"/>
              </w:rPr>
              <w:t> </w:t>
            </w:r>
          </w:p>
        </w:tc>
      </w:tr>
    </w:tbl>
    <w:p w14:paraId="1AE75BB6" w14:textId="77777777" w:rsidR="00046A49" w:rsidRPr="00046A49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szCs w:val="19"/>
          <w:u w:val="single"/>
        </w:rPr>
      </w:pPr>
    </w:p>
    <w:p w14:paraId="38B60DEA" w14:textId="77777777" w:rsidR="00046A49" w:rsidRPr="00046A49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rPr>
          <w:szCs w:val="19"/>
          <w:u w:val="single"/>
        </w:rPr>
      </w:pPr>
      <w:r w:rsidRPr="00046A49">
        <w:rPr>
          <w:szCs w:val="19"/>
          <w:u w:val="single"/>
        </w:rPr>
        <w:t>V prílohe:</w:t>
      </w:r>
    </w:p>
    <w:p w14:paraId="3B4097B6" w14:textId="61DE94D6" w:rsidR="00046A49" w:rsidRPr="00046A49" w:rsidRDefault="00046A49" w:rsidP="00046A49">
      <w:pPr>
        <w:pStyle w:val="Zkladntext"/>
        <w:numPr>
          <w:ilvl w:val="0"/>
          <w:numId w:val="35"/>
        </w:numPr>
        <w:tabs>
          <w:tab w:val="left" w:pos="284"/>
          <w:tab w:val="left" w:pos="3795"/>
        </w:tabs>
        <w:autoSpaceDE w:val="0"/>
        <w:autoSpaceDN w:val="0"/>
        <w:spacing w:after="0"/>
        <w:ind w:left="142" w:firstLine="0"/>
        <w:rPr>
          <w:i/>
          <w:szCs w:val="19"/>
        </w:rPr>
      </w:pPr>
      <w:r w:rsidRPr="00046A49">
        <w:rPr>
          <w:i/>
          <w:szCs w:val="19"/>
        </w:rPr>
        <w:t>Technická špecifikácia časti</w:t>
      </w:r>
      <w:r>
        <w:rPr>
          <w:i/>
          <w:szCs w:val="19"/>
        </w:rPr>
        <w:t xml:space="preserve"> č. </w:t>
      </w:r>
      <w:r w:rsidRPr="00046A49">
        <w:rPr>
          <w:i/>
          <w:szCs w:val="19"/>
        </w:rPr>
        <w:t xml:space="preserve">............................................................... zákazky  podľa požiadaviek </w:t>
      </w:r>
    </w:p>
    <w:p w14:paraId="3808E275" w14:textId="61E699B1" w:rsidR="00046A49" w:rsidRPr="00046A49" w:rsidRDefault="00046A49" w:rsidP="00046A49">
      <w:pPr>
        <w:pStyle w:val="Zkladntext"/>
        <w:tabs>
          <w:tab w:val="left" w:pos="284"/>
          <w:tab w:val="left" w:pos="3795"/>
        </w:tabs>
        <w:autoSpaceDE w:val="0"/>
        <w:autoSpaceDN w:val="0"/>
        <w:spacing w:after="0"/>
        <w:ind w:left="142"/>
        <w:rPr>
          <w:i/>
          <w:szCs w:val="19"/>
        </w:rPr>
      </w:pPr>
      <w:r w:rsidRPr="00046A49">
        <w:rPr>
          <w:i/>
          <w:szCs w:val="19"/>
        </w:rPr>
        <w:t xml:space="preserve">   </w:t>
      </w:r>
      <w:proofErr w:type="gramStart"/>
      <w:r w:rsidRPr="00046A49">
        <w:rPr>
          <w:i/>
          <w:szCs w:val="19"/>
        </w:rPr>
        <w:t>uvedených</w:t>
      </w:r>
      <w:proofErr w:type="gramEnd"/>
      <w:r w:rsidRPr="00046A49">
        <w:rPr>
          <w:i/>
          <w:szCs w:val="19"/>
        </w:rPr>
        <w:t xml:space="preserve"> v </w:t>
      </w:r>
      <w:r>
        <w:rPr>
          <w:i/>
          <w:szCs w:val="19"/>
        </w:rPr>
        <w:t>prílohe č.</w:t>
      </w:r>
      <w:r w:rsidRPr="00046A49">
        <w:rPr>
          <w:i/>
          <w:szCs w:val="19"/>
        </w:rPr>
        <w:t xml:space="preserve"> </w:t>
      </w:r>
      <w:r w:rsidR="006A0D2A">
        <w:rPr>
          <w:i/>
          <w:szCs w:val="19"/>
        </w:rPr>
        <w:t>1</w:t>
      </w:r>
      <w:r w:rsidRPr="00046A49">
        <w:rPr>
          <w:i/>
          <w:szCs w:val="19"/>
        </w:rPr>
        <w:t xml:space="preserve"> </w:t>
      </w:r>
      <w:r>
        <w:rPr>
          <w:i/>
          <w:szCs w:val="19"/>
        </w:rPr>
        <w:t>výzvy na predloženie ponuky</w:t>
      </w:r>
    </w:p>
    <w:p w14:paraId="47E464F7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b/>
          <w:szCs w:val="19"/>
        </w:rPr>
      </w:pPr>
    </w:p>
    <w:p w14:paraId="200235FE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p w14:paraId="22DEBF6B" w14:textId="3CD13B86" w:rsidR="00046A49" w:rsidRPr="00046A49" w:rsidRDefault="00046A49" w:rsidP="00046A49">
      <w:pPr>
        <w:pStyle w:val="Zkladntext"/>
        <w:tabs>
          <w:tab w:val="left" w:pos="0"/>
          <w:tab w:val="left" w:pos="284"/>
        </w:tabs>
        <w:jc w:val="both"/>
        <w:rPr>
          <w:szCs w:val="19"/>
        </w:rPr>
      </w:pPr>
    </w:p>
    <w:p w14:paraId="566227AA" w14:textId="77777777" w:rsidR="00046A49" w:rsidRP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  <w:proofErr w:type="gramStart"/>
      <w:r w:rsidRPr="00046A49">
        <w:rPr>
          <w:szCs w:val="19"/>
        </w:rPr>
        <w:t>v</w:t>
      </w:r>
      <w:proofErr w:type="gramEnd"/>
      <w:r w:rsidRPr="00046A49">
        <w:rPr>
          <w:szCs w:val="19"/>
        </w:rPr>
        <w:t xml:space="preserve"> ……………………………, dňa ………………….</w:t>
      </w:r>
    </w:p>
    <w:p w14:paraId="0E987CA7" w14:textId="255352C3" w:rsidR="00046A49" w:rsidRDefault="00046A49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</w:p>
    <w:p w14:paraId="089ABCEA" w14:textId="55C1338A" w:rsidR="00DC052A" w:rsidRDefault="00DC052A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p w14:paraId="6FE3115E" w14:textId="335A7E01" w:rsidR="00DC052A" w:rsidRDefault="00DC052A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p w14:paraId="31A0A9F5" w14:textId="60B3C0E4" w:rsidR="00DC052A" w:rsidRDefault="00DC052A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p w14:paraId="6AFBE2F0" w14:textId="77777777" w:rsidR="00DC052A" w:rsidRPr="00046A49" w:rsidRDefault="00DC052A" w:rsidP="00046A49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93"/>
        <w:gridCol w:w="4693"/>
      </w:tblGrid>
      <w:tr w:rsidR="00046A49" w:rsidRPr="00046A49" w14:paraId="706A1750" w14:textId="77777777" w:rsidTr="00046A49">
        <w:tc>
          <w:tcPr>
            <w:tcW w:w="4913" w:type="dxa"/>
            <w:shd w:val="clear" w:color="auto" w:fill="auto"/>
          </w:tcPr>
          <w:p w14:paraId="0AF2C89F" w14:textId="77777777" w:rsidR="00046A49" w:rsidRPr="00046A49" w:rsidRDefault="00046A49" w:rsidP="00046A49">
            <w:pPr>
              <w:pStyle w:val="Zkladntext"/>
              <w:ind w:left="284"/>
              <w:rPr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1F0726D9" w14:textId="0CEFD53E" w:rsidR="00046A49" w:rsidRPr="00046A49" w:rsidRDefault="00046A49" w:rsidP="00046A49">
            <w:pPr>
              <w:pStyle w:val="Zkladntext"/>
              <w:ind w:left="284"/>
              <w:rPr>
                <w:szCs w:val="19"/>
              </w:rPr>
            </w:pPr>
            <w:r w:rsidRPr="00046A49">
              <w:rPr>
                <w:szCs w:val="19"/>
              </w:rPr>
              <w:t>Podpis</w:t>
            </w:r>
            <w:r w:rsidR="000123CD">
              <w:rPr>
                <w:szCs w:val="19"/>
              </w:rPr>
              <w:t xml:space="preserve"> a pečiatka</w:t>
            </w:r>
            <w:r w:rsidRPr="00046A49">
              <w:rPr>
                <w:szCs w:val="19"/>
              </w:rPr>
              <w:t>: ...................................</w:t>
            </w:r>
            <w:r w:rsidR="000123CD">
              <w:rPr>
                <w:szCs w:val="19"/>
              </w:rPr>
              <w:t>............</w:t>
            </w:r>
          </w:p>
        </w:tc>
      </w:tr>
      <w:tr w:rsidR="00046A49" w:rsidRPr="00046A49" w14:paraId="30F8110B" w14:textId="77777777" w:rsidTr="00046A49">
        <w:tc>
          <w:tcPr>
            <w:tcW w:w="4913" w:type="dxa"/>
            <w:shd w:val="clear" w:color="auto" w:fill="auto"/>
          </w:tcPr>
          <w:p w14:paraId="310D5904" w14:textId="77777777" w:rsidR="00046A49" w:rsidRPr="00046A49" w:rsidRDefault="00046A49" w:rsidP="00046A49">
            <w:pPr>
              <w:pStyle w:val="Zkladntext"/>
              <w:ind w:left="284"/>
              <w:rPr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1A194BD0" w14:textId="77777777" w:rsidR="004A4223" w:rsidRDefault="00046A49" w:rsidP="00DC052A">
            <w:pPr>
              <w:pStyle w:val="Zkladntext"/>
              <w:ind w:left="284"/>
              <w:rPr>
                <w:i/>
                <w:szCs w:val="19"/>
              </w:rPr>
            </w:pPr>
            <w:r w:rsidRPr="00046A49">
              <w:rPr>
                <w:i/>
                <w:szCs w:val="19"/>
              </w:rPr>
              <w:t xml:space="preserve">(meno priezvisko a funkcia oprávnenej osoby </w:t>
            </w:r>
            <w:r w:rsidR="00DC052A">
              <w:rPr>
                <w:i/>
                <w:szCs w:val="19"/>
              </w:rPr>
              <w:t>pot</w:t>
            </w:r>
          </w:p>
          <w:p w14:paraId="681CB928" w14:textId="7D53FCE1" w:rsidR="00046A49" w:rsidRPr="00046A49" w:rsidRDefault="00DC052A" w:rsidP="00DC052A">
            <w:pPr>
              <w:pStyle w:val="Zkladntext"/>
              <w:ind w:left="284"/>
              <w:rPr>
                <w:szCs w:val="19"/>
              </w:rPr>
            </w:pPr>
            <w:r>
              <w:rPr>
                <w:i/>
                <w:szCs w:val="19"/>
              </w:rPr>
              <w:t>enciálneho dodávateľa</w:t>
            </w:r>
            <w:r w:rsidR="00046A49" w:rsidRPr="00046A49">
              <w:rPr>
                <w:i/>
                <w:szCs w:val="19"/>
              </w:rPr>
              <w:t>)</w:t>
            </w:r>
          </w:p>
        </w:tc>
      </w:tr>
      <w:tr w:rsidR="00046A49" w:rsidRPr="00046A49" w14:paraId="30601064" w14:textId="77777777" w:rsidTr="00046A49">
        <w:tc>
          <w:tcPr>
            <w:tcW w:w="4913" w:type="dxa"/>
            <w:shd w:val="clear" w:color="auto" w:fill="auto"/>
          </w:tcPr>
          <w:p w14:paraId="37B2A0D9" w14:textId="77777777" w:rsidR="00046A49" w:rsidRPr="00046A49" w:rsidRDefault="00046A49" w:rsidP="00046A49">
            <w:pPr>
              <w:pStyle w:val="Zkladntext"/>
              <w:ind w:left="284"/>
              <w:rPr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5AD1741B" w14:textId="07898649" w:rsidR="00046A49" w:rsidRPr="00046A49" w:rsidRDefault="00046A49" w:rsidP="00046A49">
            <w:pPr>
              <w:pStyle w:val="Zkladntext"/>
              <w:ind w:left="284"/>
              <w:rPr>
                <w:i/>
                <w:szCs w:val="19"/>
              </w:rPr>
            </w:pPr>
          </w:p>
        </w:tc>
      </w:tr>
    </w:tbl>
    <w:p w14:paraId="7061AB56" w14:textId="77777777" w:rsidR="00046A49" w:rsidRDefault="00046A49" w:rsidP="00046A49">
      <w:pPr>
        <w:pStyle w:val="Zkladntext"/>
        <w:jc w:val="right"/>
        <w:rPr>
          <w:i/>
          <w:sz w:val="22"/>
          <w:szCs w:val="22"/>
        </w:rPr>
      </w:pPr>
    </w:p>
    <w:p w14:paraId="6DF6E85E" w14:textId="23F82269" w:rsidR="00046A49" w:rsidRDefault="00046A49" w:rsidP="00046A49">
      <w:pPr>
        <w:pStyle w:val="Zkladntext"/>
        <w:jc w:val="right"/>
        <w:rPr>
          <w:i/>
          <w:sz w:val="22"/>
          <w:szCs w:val="22"/>
        </w:rPr>
      </w:pPr>
    </w:p>
    <w:p w14:paraId="014CCEB8" w14:textId="77777777" w:rsidR="00DC052A" w:rsidRDefault="00DC052A" w:rsidP="00046A49">
      <w:pPr>
        <w:pStyle w:val="Zkladntext"/>
        <w:jc w:val="right"/>
        <w:rPr>
          <w:i/>
          <w:sz w:val="22"/>
          <w:szCs w:val="22"/>
        </w:rPr>
      </w:pPr>
    </w:p>
    <w:p w14:paraId="343D4E2B" w14:textId="77777777" w:rsidR="00046A49" w:rsidRPr="00DC052A" w:rsidRDefault="00046A49" w:rsidP="00046A49">
      <w:pPr>
        <w:pStyle w:val="Zkladntext"/>
        <w:jc w:val="right"/>
        <w:rPr>
          <w:b/>
          <w:bCs/>
          <w:color w:val="000000"/>
          <w:szCs w:val="19"/>
          <w:u w:val="single"/>
          <w:lang w:eastAsia="ar-SA"/>
        </w:rPr>
      </w:pPr>
      <w:r w:rsidRPr="00DC052A">
        <w:rPr>
          <w:i/>
          <w:szCs w:val="19"/>
        </w:rPr>
        <w:lastRenderedPageBreak/>
        <w:t xml:space="preserve">Príloha k návrhu </w:t>
      </w:r>
      <w:proofErr w:type="gramStart"/>
      <w:r w:rsidRPr="00DC052A">
        <w:rPr>
          <w:i/>
          <w:szCs w:val="19"/>
        </w:rPr>
        <w:t>na</w:t>
      </w:r>
      <w:proofErr w:type="gramEnd"/>
      <w:r w:rsidRPr="00DC052A">
        <w:rPr>
          <w:i/>
          <w:szCs w:val="19"/>
        </w:rPr>
        <w:t xml:space="preserve"> plnenie kritérií na hodnotenie ponúk</w:t>
      </w:r>
      <w:r w:rsidRPr="00DC052A">
        <w:rPr>
          <w:b/>
          <w:bCs/>
          <w:color w:val="000000"/>
          <w:szCs w:val="19"/>
          <w:u w:val="single"/>
          <w:lang w:eastAsia="ar-SA"/>
        </w:rPr>
        <w:t xml:space="preserve"> </w:t>
      </w:r>
    </w:p>
    <w:p w14:paraId="2EEC9061" w14:textId="77777777" w:rsidR="00046A49" w:rsidRDefault="00046A49" w:rsidP="00046A49">
      <w:pPr>
        <w:suppressAutoHyphens/>
        <w:autoSpaceDE w:val="0"/>
        <w:rPr>
          <w:b/>
          <w:bCs/>
          <w:color w:val="000000"/>
          <w:sz w:val="22"/>
          <w:szCs w:val="22"/>
          <w:u w:val="single"/>
          <w:lang w:eastAsia="ar-SA"/>
        </w:rPr>
      </w:pPr>
    </w:p>
    <w:p w14:paraId="446B9B06" w14:textId="52E61F3E" w:rsidR="00046A49" w:rsidRDefault="00046A49" w:rsidP="00046A49">
      <w:pPr>
        <w:suppressAutoHyphens/>
        <w:autoSpaceDE w:val="0"/>
        <w:rPr>
          <w:b/>
          <w:bCs/>
          <w:color w:val="000000"/>
          <w:sz w:val="22"/>
          <w:szCs w:val="22"/>
          <w:u w:val="single"/>
          <w:lang w:eastAsia="ar-SA"/>
        </w:rPr>
      </w:pPr>
      <w:r w:rsidRPr="00EB217B">
        <w:rPr>
          <w:b/>
          <w:bCs/>
          <w:color w:val="000000"/>
          <w:sz w:val="22"/>
          <w:szCs w:val="22"/>
          <w:u w:val="single"/>
          <w:lang w:eastAsia="ar-SA"/>
        </w:rPr>
        <w:t>Časť</w:t>
      </w:r>
      <w:r w:rsidR="00DC052A">
        <w:rPr>
          <w:b/>
          <w:bCs/>
          <w:color w:val="000000"/>
          <w:sz w:val="22"/>
          <w:szCs w:val="22"/>
          <w:u w:val="single"/>
          <w:lang w:eastAsia="ar-SA"/>
        </w:rPr>
        <w:t xml:space="preserve"> č.</w:t>
      </w:r>
      <w:r w:rsidRPr="00EB217B">
        <w:rPr>
          <w:b/>
          <w:bCs/>
          <w:color w:val="000000"/>
          <w:sz w:val="22"/>
          <w:szCs w:val="22"/>
          <w:u w:val="single"/>
          <w:lang w:eastAsia="ar-SA"/>
        </w:rPr>
        <w:t xml:space="preserve"> 1 </w:t>
      </w:r>
      <w:proofErr w:type="gramStart"/>
      <w:r w:rsidRPr="00EB217B">
        <w:rPr>
          <w:b/>
          <w:bCs/>
          <w:color w:val="000000"/>
          <w:sz w:val="22"/>
          <w:szCs w:val="22"/>
          <w:u w:val="single"/>
          <w:lang w:eastAsia="ar-SA"/>
        </w:rPr>
        <w:t>-  CNC</w:t>
      </w:r>
      <w:proofErr w:type="gramEnd"/>
      <w:r w:rsidRPr="00EB217B">
        <w:rPr>
          <w:b/>
          <w:bCs/>
          <w:color w:val="000000"/>
          <w:sz w:val="22"/>
          <w:szCs w:val="22"/>
          <w:u w:val="single"/>
          <w:lang w:eastAsia="ar-SA"/>
        </w:rPr>
        <w:t xml:space="preserve"> obrábacie centrum</w:t>
      </w:r>
    </w:p>
    <w:p w14:paraId="6F272173" w14:textId="77777777" w:rsidR="00046A49" w:rsidRPr="00EB217B" w:rsidRDefault="00046A49" w:rsidP="00046A49">
      <w:pPr>
        <w:suppressAutoHyphens/>
        <w:autoSpaceDE w:val="0"/>
        <w:rPr>
          <w:color w:val="000000"/>
          <w:sz w:val="22"/>
          <w:szCs w:val="22"/>
          <w:lang w:eastAsia="ar-SA"/>
        </w:rPr>
      </w:pPr>
    </w:p>
    <w:p w14:paraId="4B3B24AC" w14:textId="77777777" w:rsidR="00046A49" w:rsidRPr="00DC052A" w:rsidRDefault="00046A49" w:rsidP="00046A49">
      <w:pPr>
        <w:suppressAutoHyphens/>
        <w:autoSpaceDE w:val="0"/>
        <w:jc w:val="both"/>
        <w:rPr>
          <w:rFonts w:cs="Arial"/>
          <w:color w:val="000000"/>
          <w:szCs w:val="19"/>
          <w:lang w:eastAsia="ar-SA"/>
        </w:rPr>
      </w:pPr>
      <w:r w:rsidRPr="00DC052A">
        <w:rPr>
          <w:rFonts w:cs="Arial"/>
          <w:color w:val="000000"/>
          <w:szCs w:val="19"/>
          <w:lang w:eastAsia="ar-SA"/>
        </w:rPr>
        <w:t xml:space="preserve">CNC obrábacie centrum inovovaná technológia určená </w:t>
      </w:r>
      <w:proofErr w:type="gramStart"/>
      <w:r w:rsidRPr="00DC052A">
        <w:rPr>
          <w:rFonts w:cs="Arial"/>
          <w:color w:val="000000"/>
          <w:szCs w:val="19"/>
          <w:lang w:eastAsia="ar-SA"/>
        </w:rPr>
        <w:t>na</w:t>
      </w:r>
      <w:proofErr w:type="gramEnd"/>
      <w:r w:rsidRPr="00DC052A">
        <w:rPr>
          <w:rFonts w:cs="Arial"/>
          <w:color w:val="000000"/>
          <w:szCs w:val="19"/>
          <w:lang w:eastAsia="ar-SA"/>
        </w:rPr>
        <w:t xml:space="preserve"> presné a rýchle obrábanie tvarových povrchov, vŕtanie, vyvrtávanie, vystružovanie, rezanie závitov a frézovanie tvarovo zložitých dielcov. Automatická výmena nástrojov umožňuje prácu v cykloch. Centrum je určené predovšetkým </w:t>
      </w:r>
      <w:proofErr w:type="gramStart"/>
      <w:r w:rsidRPr="00DC052A">
        <w:rPr>
          <w:rFonts w:cs="Arial"/>
          <w:color w:val="000000"/>
          <w:szCs w:val="19"/>
          <w:lang w:eastAsia="ar-SA"/>
        </w:rPr>
        <w:t>na</w:t>
      </w:r>
      <w:proofErr w:type="gramEnd"/>
      <w:r w:rsidRPr="00DC052A">
        <w:rPr>
          <w:rFonts w:cs="Arial"/>
          <w:color w:val="000000"/>
          <w:szCs w:val="19"/>
          <w:lang w:eastAsia="ar-SA"/>
        </w:rPr>
        <w:t xml:space="preserve"> produktívne opracovanie obrobkov menších rozmerov s vysokými rýchlosťami pojazdov.</w:t>
      </w:r>
    </w:p>
    <w:p w14:paraId="36FAC9E7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4E208094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Názov výrobcu:</w:t>
      </w:r>
    </w:p>
    <w:p w14:paraId="4FF1898D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Typové označenie:</w:t>
      </w:r>
    </w:p>
    <w:p w14:paraId="0036D39F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Počet ks: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1</w:t>
      </w:r>
      <w:proofErr w:type="gramEnd"/>
    </w:p>
    <w:tbl>
      <w:tblPr>
        <w:tblW w:w="98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5"/>
        <w:gridCol w:w="1011"/>
        <w:gridCol w:w="1942"/>
        <w:gridCol w:w="1598"/>
        <w:gridCol w:w="1011"/>
        <w:gridCol w:w="1502"/>
        <w:gridCol w:w="1205"/>
      </w:tblGrid>
      <w:tr w:rsidR="00046A49" w:rsidRPr="00DC052A" w14:paraId="22205D21" w14:textId="77777777" w:rsidTr="004D5B6B">
        <w:trPr>
          <w:trHeight w:val="9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35B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Vymedzenie častí zariadenia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1EE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4F3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065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C054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193342F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02B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046A49" w:rsidRPr="00DC052A" w14:paraId="05614F9E" w14:textId="77777777" w:rsidTr="004D5B6B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752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Základná časť stroja s príslušenstvom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716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F39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1250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3DF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3EB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DFD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731D2F5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145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894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031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620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8BA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811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95F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3F5FC37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03F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7B23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EE7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412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BE9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AA9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64B9D75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7FC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DF2A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Rozmery stola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415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1400 x 600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CD2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E2A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206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37386F8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839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36D0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Hmotnosť obrobku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B16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FFE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3D4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860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43FAE36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BC6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5D6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otáčky vretena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9D3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10 000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49A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ot/min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37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CA2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2FE633CC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183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FF6D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Kužeľ vo vretene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F0F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ISO 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CFE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900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2E1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804F499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F43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03C1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Zásobník nástrojov s rukou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BCC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24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25C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B95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C56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6231CA7E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942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C999A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Požiadavky na riadiaci systém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852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Pamäť na programy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6CC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min.20 GB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D8B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0CA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B41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2B5D6E8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327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FDC1" w14:textId="77777777" w:rsidR="00046A49" w:rsidRPr="00DC052A" w:rsidRDefault="00046A49" w:rsidP="00046A49">
            <w:pPr>
              <w:suppressAutoHyphens/>
              <w:autoSpaceDE w:val="0"/>
              <w:snapToGrid w:val="0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B3C0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Veľkosť monitora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900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15“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877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535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278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7BC06CC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67F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5B0E7F" w14:textId="77777777" w:rsidR="00046A49" w:rsidRPr="00DC052A" w:rsidRDefault="00046A49" w:rsidP="00046A49">
            <w:pPr>
              <w:suppressAutoHyphens/>
              <w:autoSpaceDE w:val="0"/>
              <w:snapToGrid w:val="0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1EF1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Import .dxf formátu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C03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E94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4CE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CFA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6B522E4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AFF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EB01" w14:textId="77777777" w:rsidR="00046A49" w:rsidRPr="00DC052A" w:rsidRDefault="00046A49" w:rsidP="00046A49">
            <w:pPr>
              <w:suppressAutoHyphens/>
              <w:autoSpaceDE w:val="0"/>
              <w:snapToGrid w:val="0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4F6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Lookahead – prednačitávanie blokov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9AD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4000 blokov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69C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9CD5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714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CF41E70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33B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81E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Vysokotlakové chladenie stredom vretena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1CC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28C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56DF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6BE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22D1B1F4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B7E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230F" w14:textId="77777777" w:rsidR="00046A49" w:rsidRPr="00DC052A" w:rsidRDefault="00046A49" w:rsidP="00046A49">
            <w:pPr>
              <w:suppressAutoHyphens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Dopravník triesok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B4A5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C84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1753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823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7EB55FA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B10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867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szCs w:val="19"/>
                <w:lang w:eastAsia="ar-SA"/>
              </w:rPr>
              <w:t>Set sond Heidenhain TS-460  infra/rádio 3D sonda + TT460 alebo ekvivalent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D8D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F79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3D63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ABE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A4186EB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181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BE2A" w14:textId="77777777" w:rsidR="00046A49" w:rsidRPr="00DC052A" w:rsidRDefault="00046A49" w:rsidP="00046A49">
            <w:pPr>
              <w:suppressAutoHyphens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Priame odmeriavanie -Pravítka  Heidenhain alebo ekvivalent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F42D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66C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F7EA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CB4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6F762DB2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AA8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EFFD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Elektronické ručné koliesko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627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3AFB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08F1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CA2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01DE257" w14:textId="77777777" w:rsidTr="004D5B6B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8DF" w14:textId="77777777" w:rsidR="00046A49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Ďalšie súčasti hodnoty obstarávaného zariadenia</w:t>
            </w:r>
          </w:p>
          <w:p w14:paraId="23C3E7EA" w14:textId="17AA4D22" w:rsidR="004F2406" w:rsidRPr="00DC052A" w:rsidRDefault="004F2406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D327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Doprava na miesto realizácie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53C2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C53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A989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EA9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CDAC81E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14B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C80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Montáž zariadenia a uvedenie do prevádzky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191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81A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B01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260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335C751" w14:textId="77777777" w:rsidTr="004D5B6B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095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B576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Zaškolenie personálu na obsluhu zariadenia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3BB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FCF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E2A3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4EC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</w:tbl>
    <w:p w14:paraId="112C298C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 xml:space="preserve">               </w:t>
      </w:r>
    </w:p>
    <w:p w14:paraId="66429F66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Spolu Eur bez DPH:</w:t>
      </w:r>
    </w:p>
    <w:p w14:paraId="24E9E718" w14:textId="2FF813A0" w:rsidR="00046A49" w:rsidRPr="00DC052A" w:rsidRDefault="00DC052A" w:rsidP="00046A49">
      <w:pPr>
        <w:suppressAutoHyphens/>
        <w:rPr>
          <w:rFonts w:cs="Arial"/>
          <w:b/>
          <w:szCs w:val="19"/>
          <w:lang w:eastAsia="ar-SA"/>
        </w:rPr>
      </w:pPr>
      <w:r>
        <w:rPr>
          <w:rFonts w:cs="Arial"/>
          <w:b/>
          <w:szCs w:val="19"/>
          <w:lang w:eastAsia="ar-SA"/>
        </w:rPr>
        <w:t>DPH v EUR (20%)</w:t>
      </w:r>
      <w:r w:rsidR="00046A49" w:rsidRPr="00DC052A">
        <w:rPr>
          <w:rFonts w:cs="Arial"/>
          <w:b/>
          <w:szCs w:val="19"/>
          <w:lang w:eastAsia="ar-SA"/>
        </w:rPr>
        <w:t>:</w:t>
      </w:r>
    </w:p>
    <w:p w14:paraId="3C5351CB" w14:textId="77777777" w:rsidR="00046A49" w:rsidRPr="00DC052A" w:rsidRDefault="00046A49" w:rsidP="00046A49">
      <w:pPr>
        <w:suppressAutoHyphens/>
        <w:autoSpaceDE w:val="0"/>
        <w:rPr>
          <w:rFonts w:cs="Arial"/>
          <w:b/>
          <w:color w:val="000000"/>
          <w:szCs w:val="19"/>
          <w:lang w:eastAsia="ar-SA"/>
        </w:rPr>
      </w:pPr>
      <w:r w:rsidRPr="00DC052A">
        <w:rPr>
          <w:rFonts w:cs="Arial"/>
          <w:b/>
          <w:color w:val="000000"/>
          <w:szCs w:val="19"/>
          <w:lang w:eastAsia="ar-SA"/>
        </w:rPr>
        <w:t>Spolu EUR s DPH:</w:t>
      </w:r>
    </w:p>
    <w:p w14:paraId="6375BCEC" w14:textId="77777777" w:rsidR="00046A49" w:rsidRPr="00DC052A" w:rsidRDefault="00046A49" w:rsidP="00046A49">
      <w:pPr>
        <w:suppressAutoHyphens/>
        <w:autoSpaceDE w:val="0"/>
        <w:rPr>
          <w:rFonts w:cs="Arial"/>
          <w:b/>
          <w:bCs/>
          <w:color w:val="000000"/>
          <w:szCs w:val="19"/>
          <w:lang w:eastAsia="ar-SA"/>
        </w:rPr>
      </w:pPr>
    </w:p>
    <w:p w14:paraId="22BE7F24" w14:textId="74053D49" w:rsidR="00DC052A" w:rsidRDefault="00DC052A" w:rsidP="00046A49">
      <w:pPr>
        <w:pStyle w:val="Zkladntext"/>
        <w:rPr>
          <w:rFonts w:cs="Arial"/>
          <w:szCs w:val="19"/>
        </w:rPr>
      </w:pPr>
    </w:p>
    <w:p w14:paraId="36DDA451" w14:textId="1FF4D74B" w:rsidR="00046A49" w:rsidRPr="00DC052A" w:rsidRDefault="00046A49" w:rsidP="00046A49">
      <w:pPr>
        <w:pStyle w:val="Zkladntext"/>
        <w:rPr>
          <w:rFonts w:cs="Arial"/>
          <w:szCs w:val="19"/>
        </w:rPr>
      </w:pPr>
      <w:proofErr w:type="gramStart"/>
      <w:r w:rsidRPr="00DC052A">
        <w:rPr>
          <w:rFonts w:cs="Arial"/>
          <w:szCs w:val="19"/>
        </w:rPr>
        <w:t>v</w:t>
      </w:r>
      <w:proofErr w:type="gramEnd"/>
      <w:r w:rsidRPr="00DC052A">
        <w:rPr>
          <w:rFonts w:cs="Arial"/>
          <w:szCs w:val="19"/>
        </w:rPr>
        <w:t xml:space="preserve"> ……………………………, dňa ………………….</w:t>
      </w:r>
    </w:p>
    <w:p w14:paraId="6FF5978E" w14:textId="6DD74D0B" w:rsidR="00046A49" w:rsidRDefault="00046A49" w:rsidP="00046A49">
      <w:pPr>
        <w:pStyle w:val="Zkladntext"/>
        <w:rPr>
          <w:rFonts w:cs="Arial"/>
          <w:szCs w:val="19"/>
        </w:rPr>
      </w:pP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</w:p>
    <w:p w14:paraId="7188260E" w14:textId="3488F431" w:rsidR="000123CD" w:rsidRPr="00DC052A" w:rsidRDefault="000123CD" w:rsidP="00046A49">
      <w:pPr>
        <w:pStyle w:val="Zkladntext"/>
        <w:rPr>
          <w:rFonts w:cs="Arial"/>
          <w:szCs w:val="19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96"/>
        <w:gridCol w:w="4690"/>
      </w:tblGrid>
      <w:tr w:rsidR="00046A49" w:rsidRPr="006D6638" w14:paraId="5F9242B3" w14:textId="77777777" w:rsidTr="00046A49">
        <w:tc>
          <w:tcPr>
            <w:tcW w:w="4913" w:type="dxa"/>
            <w:shd w:val="clear" w:color="auto" w:fill="auto"/>
          </w:tcPr>
          <w:p w14:paraId="3BC42483" w14:textId="6A3AD639" w:rsidR="004A4223" w:rsidRPr="006D6638" w:rsidRDefault="004A4223" w:rsidP="00046A49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EB98E3A" w14:textId="41995E03" w:rsidR="00046A49" w:rsidRPr="00DC052A" w:rsidRDefault="00046A49" w:rsidP="000123CD">
            <w:pPr>
              <w:pStyle w:val="Zkladntext"/>
              <w:rPr>
                <w:szCs w:val="19"/>
              </w:rPr>
            </w:pPr>
            <w:r w:rsidRPr="00DC052A">
              <w:rPr>
                <w:szCs w:val="19"/>
              </w:rPr>
              <w:t>Podpis</w:t>
            </w:r>
            <w:r w:rsidR="000123CD">
              <w:rPr>
                <w:szCs w:val="19"/>
              </w:rPr>
              <w:t xml:space="preserve"> a pečiatka</w:t>
            </w:r>
            <w:r w:rsidRPr="00DC052A">
              <w:rPr>
                <w:szCs w:val="19"/>
              </w:rPr>
              <w:t>: ....................................................</w:t>
            </w:r>
          </w:p>
        </w:tc>
      </w:tr>
      <w:tr w:rsidR="00046A49" w:rsidRPr="006D6638" w14:paraId="15C70762" w14:textId="77777777" w:rsidTr="00046A49">
        <w:tc>
          <w:tcPr>
            <w:tcW w:w="4913" w:type="dxa"/>
            <w:shd w:val="clear" w:color="auto" w:fill="auto"/>
          </w:tcPr>
          <w:p w14:paraId="0915C225" w14:textId="77777777" w:rsidR="00046A49" w:rsidRPr="006D6638" w:rsidRDefault="00046A49" w:rsidP="00046A49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2C5B53F" w14:textId="01EC3641" w:rsidR="00046A49" w:rsidRPr="00DC052A" w:rsidRDefault="00046A49" w:rsidP="00046A49">
            <w:pPr>
              <w:pStyle w:val="Zkladntext"/>
              <w:ind w:left="1473" w:hanging="1473"/>
              <w:rPr>
                <w:szCs w:val="19"/>
              </w:rPr>
            </w:pPr>
            <w:r w:rsidRPr="00DC052A">
              <w:rPr>
                <w:i/>
                <w:szCs w:val="19"/>
              </w:rPr>
              <w:t xml:space="preserve">(meno priezvisko a funkcia oprávnenej osoby         </w:t>
            </w:r>
            <w:r w:rsidR="008E150D">
              <w:rPr>
                <w:i/>
                <w:szCs w:val="19"/>
              </w:rPr>
              <w:t>potenciálneho dodávateľa</w:t>
            </w:r>
            <w:r w:rsidRPr="00DC052A">
              <w:rPr>
                <w:i/>
                <w:szCs w:val="19"/>
              </w:rPr>
              <w:t>)</w:t>
            </w:r>
          </w:p>
        </w:tc>
      </w:tr>
    </w:tbl>
    <w:p w14:paraId="136C077D" w14:textId="572D7C5D" w:rsidR="00DC052A" w:rsidRPr="008E150D" w:rsidRDefault="00046A49" w:rsidP="008E150D">
      <w:pPr>
        <w:pStyle w:val="Zkladntext"/>
        <w:jc w:val="right"/>
        <w:rPr>
          <w:rFonts w:cs="Arial"/>
          <w:szCs w:val="19"/>
        </w:rPr>
      </w:pPr>
      <w:bookmarkStart w:id="8" w:name="_Hlk511297354"/>
      <w:r w:rsidRPr="00DC052A">
        <w:rPr>
          <w:rFonts w:cs="Arial"/>
          <w:i/>
          <w:szCs w:val="19"/>
        </w:rPr>
        <w:lastRenderedPageBreak/>
        <w:t xml:space="preserve">Príloha k návrhu </w:t>
      </w:r>
      <w:proofErr w:type="gramStart"/>
      <w:r w:rsidRPr="00DC052A">
        <w:rPr>
          <w:rFonts w:cs="Arial"/>
          <w:i/>
          <w:szCs w:val="19"/>
        </w:rPr>
        <w:t>na</w:t>
      </w:r>
      <w:proofErr w:type="gramEnd"/>
      <w:r w:rsidRPr="00DC052A">
        <w:rPr>
          <w:rFonts w:cs="Arial"/>
          <w:i/>
          <w:szCs w:val="19"/>
        </w:rPr>
        <w:t xml:space="preserve"> plnenie kritérií na hodnotenie ponúk</w:t>
      </w:r>
    </w:p>
    <w:p w14:paraId="48971641" w14:textId="1D7E5ABF" w:rsidR="00046A49" w:rsidRPr="00DC052A" w:rsidRDefault="00046A49" w:rsidP="00046A49">
      <w:pPr>
        <w:suppressAutoHyphens/>
        <w:autoSpaceDE w:val="0"/>
        <w:rPr>
          <w:rFonts w:cs="Arial"/>
          <w:b/>
          <w:bCs/>
          <w:color w:val="000000"/>
          <w:sz w:val="22"/>
          <w:szCs w:val="22"/>
          <w:u w:val="single"/>
          <w:lang w:eastAsia="ar-SA"/>
        </w:rPr>
      </w:pPr>
      <w:r w:rsidRPr="00DC052A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Časť: 2 </w:t>
      </w:r>
      <w:proofErr w:type="gramStart"/>
      <w:r w:rsidRPr="00DC052A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>-  CNC</w:t>
      </w:r>
      <w:proofErr w:type="gramEnd"/>
      <w:r w:rsidRPr="00DC052A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 sústruh</w:t>
      </w:r>
    </w:p>
    <w:p w14:paraId="673D9A78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415BEC26" w14:textId="77777777" w:rsidR="00046A49" w:rsidRPr="00DC052A" w:rsidRDefault="00046A49" w:rsidP="00046A49">
      <w:pPr>
        <w:suppressAutoHyphens/>
        <w:autoSpaceDE w:val="0"/>
        <w:jc w:val="both"/>
        <w:rPr>
          <w:rFonts w:cs="Arial"/>
          <w:color w:val="000000"/>
          <w:szCs w:val="19"/>
          <w:lang w:eastAsia="ar-SA"/>
        </w:rPr>
      </w:pPr>
      <w:r w:rsidRPr="00DC052A">
        <w:rPr>
          <w:rFonts w:cs="Arial"/>
          <w:color w:val="000000"/>
          <w:szCs w:val="19"/>
          <w:lang w:eastAsia="ar-SA"/>
        </w:rPr>
        <w:t xml:space="preserve">CNC sústruh inovatívna technológia určená </w:t>
      </w:r>
      <w:proofErr w:type="gramStart"/>
      <w:r w:rsidRPr="00DC052A">
        <w:rPr>
          <w:rFonts w:cs="Arial"/>
          <w:color w:val="000000"/>
          <w:szCs w:val="19"/>
          <w:lang w:eastAsia="ar-SA"/>
        </w:rPr>
        <w:t>na</w:t>
      </w:r>
      <w:proofErr w:type="gramEnd"/>
      <w:r w:rsidRPr="00DC052A">
        <w:rPr>
          <w:rFonts w:cs="Arial"/>
          <w:color w:val="000000"/>
          <w:szCs w:val="19"/>
          <w:lang w:eastAsia="ar-SA"/>
        </w:rPr>
        <w:t xml:space="preserve"> opracovanie (vŕtanie, závitovanie) rotačných súčiastok rôznych tvarov. </w:t>
      </w:r>
    </w:p>
    <w:p w14:paraId="7E7F3F9F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72B8C473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Názov výrobcu:</w:t>
      </w:r>
    </w:p>
    <w:p w14:paraId="35555C33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Typové označenie:</w:t>
      </w:r>
    </w:p>
    <w:p w14:paraId="26BEE413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Počet ks: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1</w:t>
      </w:r>
      <w:proofErr w:type="gramEnd"/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0"/>
        <w:gridCol w:w="1327"/>
        <w:gridCol w:w="1326"/>
        <w:gridCol w:w="1861"/>
        <w:gridCol w:w="1276"/>
      </w:tblGrid>
      <w:tr w:rsidR="00046A49" w:rsidRPr="00DC052A" w14:paraId="400E1286" w14:textId="77777777" w:rsidTr="00046A49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8"/>
          <w:p w14:paraId="044074B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Vymedzenie častí zariadenia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37D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EE6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CC7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1E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5AEB3E7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AB9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eastAsia="Calibri" w:cs="Arial"/>
                <w:b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046A49" w:rsidRPr="00DC052A" w14:paraId="0F074D4E" w14:textId="77777777" w:rsidTr="00046A49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7CA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Základná časť stroja s príslušenstvom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70DF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Liatinové lože šikmé pod uhlom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A1E5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994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C55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4E1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73D97A1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5C5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2A03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Lineárne valivé vedenie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80D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AA7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B84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102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E4A4557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ECE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407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Hydraulické skľučovadlo s troma čeľusťami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5B7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Priemer min. 170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95F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AF6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C79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9A77EAA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0CE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A100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Otáčky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5C9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5500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B4D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ot/min.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C8B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C195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C86F3D4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449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CA1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výkon motora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E81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81D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kW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F99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DF5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3EE0DBF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D7D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4C6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krútiaci moment vretena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5B45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120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3AF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Nm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C17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B53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70916CA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4CB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3EF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Zdvih v osi X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3BB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200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6E9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568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FB7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FAA465C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285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5DB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Zdvih v osi Z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97A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550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FCF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8AD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446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7D00FD3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FA7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305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Rychloposuv v osi X/Z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D2B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30 / 30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AC4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m/min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9B3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B07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6AACA37A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089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604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Počet miest v nástrojovej hlave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F66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D3B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5ADBD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E85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87D3223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76E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7839" w14:textId="77777777" w:rsidR="00046A49" w:rsidRPr="00DC052A" w:rsidRDefault="00046A49" w:rsidP="00046A49">
            <w:pPr>
              <w:suppressAutoHyphens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Doba indexácie ( 1 stanice 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09B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proofErr w:type="gramStart"/>
            <w:r w:rsidRPr="00DC052A">
              <w:rPr>
                <w:rFonts w:cs="Arial"/>
                <w:color w:val="000000"/>
                <w:szCs w:val="19"/>
                <w:lang w:eastAsia="ar-SA"/>
              </w:rPr>
              <w:t>max</w:t>
            </w:r>
            <w:proofErr w:type="gramEnd"/>
            <w:r w:rsidRPr="00DC052A">
              <w:rPr>
                <w:rFonts w:cs="Arial"/>
                <w:color w:val="000000"/>
                <w:szCs w:val="19"/>
                <w:lang w:eastAsia="ar-SA"/>
              </w:rPr>
              <w:t>. 0,15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41D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Sek.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DF6D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17E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77DA2E9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698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D01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szCs w:val="19"/>
                <w:lang w:eastAsia="ar-SA"/>
              </w:rPr>
              <w:t>Obežný priemer nad lôžkom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9B7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580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ABA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D879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534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1A42378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8F8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E695" w14:textId="77777777" w:rsidR="00046A49" w:rsidRPr="00DC052A" w:rsidRDefault="00046A49" w:rsidP="00046A49">
            <w:pPr>
              <w:suppressAutoHyphens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Obežný priemer nad suportom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CE1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380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8B7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5422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788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15CE6D2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58F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88D9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Priemer sústruženia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3A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320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B29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2626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560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6E720E32" w14:textId="77777777" w:rsidTr="00046A49">
        <w:trPr>
          <w:trHeight w:val="2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E5A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F11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Dĺžka sústruženia v skľučovadle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F81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520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6F8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6A3C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5CF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3C56DF2" w14:textId="77777777" w:rsidTr="00046A49">
        <w:trPr>
          <w:trHeight w:val="2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80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1CC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Priemer sústruženej tyče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F5E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50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8EA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902B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64C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9C4B117" w14:textId="77777777" w:rsidTr="00046A49">
        <w:trPr>
          <w:trHeight w:val="2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C65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C0E3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Nástrojová sonda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90A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BF8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2604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3E4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6DE434AD" w14:textId="77777777" w:rsidTr="00046A49">
        <w:trPr>
          <w:trHeight w:val="2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A42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91F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Pásový dopravník triesok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232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72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95264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A8A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24EBC6F" w14:textId="77777777" w:rsidTr="00046A49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2C0B" w14:textId="77777777" w:rsidR="00046A49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Ďalšie súčasti hodnoty obstarávaného zariadenia</w:t>
            </w:r>
          </w:p>
          <w:p w14:paraId="66C5CB47" w14:textId="480D07A5" w:rsidR="004F2406" w:rsidRPr="00DC052A" w:rsidRDefault="004F2406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5B81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Doprava na miesto realizácie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2F3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D0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0E4F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98F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C85AFC1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3D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30D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Montáž zariadenia a uvedenie do prevádzky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1EA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3E1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EC7F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8C7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93DC0A5" w14:textId="77777777" w:rsidTr="00046A49">
        <w:trPr>
          <w:trHeight w:val="2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5DB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520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Zaškolenie personálu na obsluhu zariadenia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019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652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A52B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435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</w:tbl>
    <w:p w14:paraId="71143176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</w:p>
    <w:p w14:paraId="2EBA6C90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Spolu Eur bez DPH:</w:t>
      </w:r>
    </w:p>
    <w:p w14:paraId="40E38AFB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DPH v EUR /20%/:</w:t>
      </w:r>
    </w:p>
    <w:p w14:paraId="7457A1A3" w14:textId="77777777" w:rsidR="00046A49" w:rsidRPr="00DC052A" w:rsidRDefault="00046A49" w:rsidP="00046A49">
      <w:pPr>
        <w:suppressAutoHyphens/>
        <w:autoSpaceDE w:val="0"/>
        <w:rPr>
          <w:rFonts w:cs="Arial"/>
          <w:b/>
          <w:color w:val="000000"/>
          <w:szCs w:val="19"/>
          <w:lang w:eastAsia="ar-SA"/>
        </w:rPr>
      </w:pPr>
      <w:r w:rsidRPr="00DC052A">
        <w:rPr>
          <w:rFonts w:cs="Arial"/>
          <w:b/>
          <w:color w:val="000000"/>
          <w:szCs w:val="19"/>
          <w:lang w:eastAsia="ar-SA"/>
        </w:rPr>
        <w:t>Spolu EUR s DPH:</w:t>
      </w:r>
    </w:p>
    <w:p w14:paraId="60E0DDFA" w14:textId="77777777" w:rsidR="00046A49" w:rsidRPr="00DC052A" w:rsidRDefault="00046A49" w:rsidP="00046A49">
      <w:pPr>
        <w:suppressAutoHyphens/>
        <w:autoSpaceDE w:val="0"/>
        <w:rPr>
          <w:rFonts w:cs="Arial"/>
          <w:b/>
          <w:bCs/>
          <w:color w:val="000000"/>
          <w:szCs w:val="19"/>
          <w:lang w:eastAsia="ar-SA"/>
        </w:rPr>
      </w:pPr>
    </w:p>
    <w:p w14:paraId="6EACCFE7" w14:textId="57F5AF6B" w:rsidR="00046A49" w:rsidRPr="00DC052A" w:rsidRDefault="008E150D" w:rsidP="00046A49">
      <w:pPr>
        <w:pStyle w:val="Zkladntext"/>
        <w:rPr>
          <w:rFonts w:cs="Arial"/>
          <w:szCs w:val="19"/>
        </w:rPr>
      </w:pPr>
      <w:proofErr w:type="gramStart"/>
      <w:r>
        <w:rPr>
          <w:rFonts w:cs="Arial"/>
          <w:szCs w:val="19"/>
        </w:rPr>
        <w:t>v</w:t>
      </w:r>
      <w:proofErr w:type="gramEnd"/>
      <w:r>
        <w:rPr>
          <w:rFonts w:cs="Arial"/>
          <w:szCs w:val="19"/>
        </w:rPr>
        <w:t xml:space="preserve"> ……………………………, dňa ………………….</w:t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  <w:r w:rsidR="00046A49" w:rsidRPr="00DC052A">
        <w:rPr>
          <w:rFonts w:cs="Arial"/>
          <w:szCs w:val="19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96"/>
        <w:gridCol w:w="4690"/>
      </w:tblGrid>
      <w:tr w:rsidR="00046A49" w:rsidRPr="00DC052A" w14:paraId="4DC9E2E8" w14:textId="77777777" w:rsidTr="00046A49">
        <w:tc>
          <w:tcPr>
            <w:tcW w:w="4913" w:type="dxa"/>
            <w:shd w:val="clear" w:color="auto" w:fill="auto"/>
          </w:tcPr>
          <w:p w14:paraId="76B0CFEB" w14:textId="77777777" w:rsidR="00046A49" w:rsidRPr="00DC052A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78256613" w14:textId="22CFA513" w:rsidR="00046A49" w:rsidRPr="00DC052A" w:rsidRDefault="00046A49" w:rsidP="000123CD">
            <w:pPr>
              <w:pStyle w:val="Zkladntext"/>
              <w:rPr>
                <w:rFonts w:cs="Arial"/>
                <w:szCs w:val="19"/>
              </w:rPr>
            </w:pPr>
            <w:r w:rsidRPr="00DC052A">
              <w:rPr>
                <w:rFonts w:cs="Arial"/>
                <w:szCs w:val="19"/>
              </w:rPr>
              <w:t>Podpis</w:t>
            </w:r>
            <w:r w:rsidR="000123CD">
              <w:rPr>
                <w:rFonts w:cs="Arial"/>
                <w:szCs w:val="19"/>
              </w:rPr>
              <w:t xml:space="preserve"> a pečiatka</w:t>
            </w:r>
            <w:r w:rsidRPr="00DC052A">
              <w:rPr>
                <w:rFonts w:cs="Arial"/>
                <w:szCs w:val="19"/>
              </w:rPr>
              <w:t>: ....................................................</w:t>
            </w:r>
          </w:p>
        </w:tc>
      </w:tr>
      <w:tr w:rsidR="00046A49" w:rsidRPr="00DC052A" w14:paraId="0C81B5AB" w14:textId="77777777" w:rsidTr="00046A49">
        <w:tc>
          <w:tcPr>
            <w:tcW w:w="4913" w:type="dxa"/>
            <w:shd w:val="clear" w:color="auto" w:fill="auto"/>
          </w:tcPr>
          <w:p w14:paraId="5512CFCC" w14:textId="77777777" w:rsidR="00046A49" w:rsidRPr="00DC052A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4DBAA611" w14:textId="43035CE5" w:rsidR="00046A49" w:rsidRPr="00DC052A" w:rsidRDefault="00046A49" w:rsidP="00046A49">
            <w:pPr>
              <w:pStyle w:val="Zkladntext"/>
              <w:ind w:left="1473" w:hanging="1473"/>
              <w:rPr>
                <w:rFonts w:cs="Arial"/>
                <w:szCs w:val="19"/>
              </w:rPr>
            </w:pPr>
            <w:r w:rsidRPr="00DC052A">
              <w:rPr>
                <w:rFonts w:cs="Arial"/>
                <w:i/>
                <w:szCs w:val="19"/>
              </w:rPr>
              <w:t xml:space="preserve">(meno priezvisko a funkcia oprávnenej osoby         </w:t>
            </w:r>
            <w:r w:rsidR="008E150D">
              <w:rPr>
                <w:i/>
                <w:szCs w:val="19"/>
              </w:rPr>
              <w:t>potenciálneho dodávateľa</w:t>
            </w:r>
            <w:r w:rsidRPr="00DC052A">
              <w:rPr>
                <w:rFonts w:cs="Arial"/>
                <w:i/>
                <w:szCs w:val="19"/>
              </w:rPr>
              <w:t>)</w:t>
            </w:r>
          </w:p>
        </w:tc>
      </w:tr>
    </w:tbl>
    <w:p w14:paraId="764BD5F2" w14:textId="77777777" w:rsidR="001B156B" w:rsidRDefault="001B156B" w:rsidP="00046A49">
      <w:pPr>
        <w:pStyle w:val="Zkladntext"/>
        <w:jc w:val="right"/>
        <w:rPr>
          <w:rFonts w:cs="Arial"/>
          <w:i/>
          <w:szCs w:val="19"/>
        </w:rPr>
      </w:pPr>
    </w:p>
    <w:p w14:paraId="67230C47" w14:textId="4533FBB3" w:rsidR="00046A49" w:rsidRPr="00DC052A" w:rsidRDefault="00046A49" w:rsidP="00046A49">
      <w:pPr>
        <w:pStyle w:val="Zkladntext"/>
        <w:jc w:val="right"/>
        <w:rPr>
          <w:rFonts w:cs="Arial"/>
          <w:szCs w:val="19"/>
        </w:rPr>
      </w:pPr>
      <w:r w:rsidRPr="00DC052A">
        <w:rPr>
          <w:rFonts w:cs="Arial"/>
          <w:i/>
          <w:szCs w:val="19"/>
        </w:rPr>
        <w:lastRenderedPageBreak/>
        <w:t xml:space="preserve">Príloha k návrhu </w:t>
      </w:r>
      <w:proofErr w:type="gramStart"/>
      <w:r w:rsidRPr="00DC052A">
        <w:rPr>
          <w:rFonts w:cs="Arial"/>
          <w:i/>
          <w:szCs w:val="19"/>
        </w:rPr>
        <w:t>na</w:t>
      </w:r>
      <w:proofErr w:type="gramEnd"/>
      <w:r w:rsidRPr="00DC052A">
        <w:rPr>
          <w:rFonts w:cs="Arial"/>
          <w:i/>
          <w:szCs w:val="19"/>
        </w:rPr>
        <w:t xml:space="preserve"> plnenie kritérií na hodnotenie ponúk</w:t>
      </w:r>
    </w:p>
    <w:p w14:paraId="469AF19C" w14:textId="77777777" w:rsidR="00046A49" w:rsidRPr="008E150D" w:rsidRDefault="00046A49" w:rsidP="00046A49">
      <w:pPr>
        <w:suppressAutoHyphens/>
        <w:autoSpaceDE w:val="0"/>
        <w:rPr>
          <w:rFonts w:cs="Arial"/>
          <w:b/>
          <w:bCs/>
          <w:color w:val="000000"/>
          <w:sz w:val="22"/>
          <w:szCs w:val="22"/>
          <w:u w:val="single"/>
          <w:lang w:eastAsia="ar-SA"/>
        </w:rPr>
      </w:pPr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Časť: 3 </w:t>
      </w:r>
      <w:proofErr w:type="gramStart"/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>-  Elektroerozívna</w:t>
      </w:r>
      <w:proofErr w:type="gramEnd"/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 rezačka</w:t>
      </w:r>
    </w:p>
    <w:p w14:paraId="4133C424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79F86414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Elektroerozívna rezačka technologické zariadenie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na</w:t>
      </w:r>
      <w:proofErr w:type="gramEnd"/>
      <w:r w:rsidRPr="00DC052A">
        <w:rPr>
          <w:rFonts w:cs="Arial"/>
          <w:bCs/>
          <w:color w:val="000000"/>
          <w:szCs w:val="19"/>
          <w:lang w:eastAsia="ar-SA"/>
        </w:rPr>
        <w:t xml:space="preserve"> elektroerozívne rezanie, určené pre výrobu tvarovo zložitých priechodzích otvorov, matríc, razníkov, šablón a na rezanie veľmi tvrdých materiálov.</w:t>
      </w:r>
    </w:p>
    <w:p w14:paraId="49244CA6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109D600A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Názov výrobcu:</w:t>
      </w:r>
    </w:p>
    <w:p w14:paraId="007A0A0C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Typové označenie:</w:t>
      </w:r>
    </w:p>
    <w:p w14:paraId="64E01A7D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Počet ks: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1</w:t>
      </w:r>
      <w:proofErr w:type="gramEnd"/>
    </w:p>
    <w:p w14:paraId="04652D18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4"/>
        <w:gridCol w:w="1701"/>
        <w:gridCol w:w="1276"/>
        <w:gridCol w:w="1843"/>
        <w:gridCol w:w="1276"/>
      </w:tblGrid>
      <w:tr w:rsidR="00046A49" w:rsidRPr="00DC052A" w14:paraId="2091FCD1" w14:textId="77777777" w:rsidTr="00046A49">
        <w:trPr>
          <w:trHeight w:val="2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B0F8" w14:textId="77777777" w:rsidR="00046A49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Vymedzenie častí zariadenia</w:t>
            </w:r>
          </w:p>
          <w:p w14:paraId="387F9E14" w14:textId="427231BB" w:rsidR="008E150D" w:rsidRPr="00DC052A" w:rsidRDefault="008E150D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2D2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DF85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C25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5E7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04E1C83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7B7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eastAsia="Calibri" w:cs="Arial"/>
                <w:b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046A49" w:rsidRPr="00DC052A" w14:paraId="74C7F687" w14:textId="77777777" w:rsidTr="00046A49">
        <w:trPr>
          <w:trHeight w:val="20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921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Základná časť stroja s príslušenstvom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CCED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7AC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5C6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072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6F7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2E08E3C9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923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A3CA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607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68A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FFA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5E7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5DD0942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71F5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98F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Pojazd v osi 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618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10A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938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CEF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45E781E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FFA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230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rozmer obrobku (ŠxHxV)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B09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min. 1000x800x300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692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5CD3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127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78E308B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D29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C852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hmotnosť obrobku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D23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A5C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B1C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F5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20C90B57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14F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4B1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Nanointerpolácia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281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D9E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nm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83C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875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F7D88D5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C51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33C9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Priemer rezacieho drôtu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5D3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0,1 – 0,3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E85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431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DD3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2ABABDE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24E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7D5E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Chladenie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7BF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+- 0,1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1756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stupeň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1F4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A2E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02A96438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2F7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32E43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Uhol rezania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C38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+-30 /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611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C48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885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61C4958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7530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78CC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Motory priamo na skrutkách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0A1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085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F8B4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D7F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193B8DC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7F4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67A5" w14:textId="77777777" w:rsidR="00046A49" w:rsidRPr="00DC052A" w:rsidRDefault="00046A49" w:rsidP="00046A49">
            <w:pPr>
              <w:suppressAutoHyphens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Vodná vaňa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E11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C38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7334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653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3271479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DA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E8CA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szCs w:val="19"/>
                <w:lang w:eastAsia="ar-SA"/>
              </w:rPr>
              <w:t>Kompenzácia opalu drôtu na výšku materiálu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504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2EF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1B15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E9A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E35D081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2738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7133" w14:textId="77777777" w:rsidR="00046A49" w:rsidRPr="00DC052A" w:rsidRDefault="00046A49" w:rsidP="00046A49">
            <w:pPr>
              <w:suppressAutoHyphens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Navliekanie na mieste roztrhnutia drôtu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93E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181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8737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1B8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E5E142E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CE5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9609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3D centrovanie obrobku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9F5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1AF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7BF6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3F3F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0951E5B" w14:textId="77777777" w:rsidTr="00046A49">
        <w:trPr>
          <w:trHeight w:val="20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20A1" w14:textId="77777777" w:rsidR="00046A49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Ďalšie súčasti hodnoty obstarávaného zariadenia</w:t>
            </w:r>
          </w:p>
          <w:p w14:paraId="1A38E1CF" w14:textId="02141F80" w:rsidR="004A4223" w:rsidRPr="00DC052A" w:rsidRDefault="004A4223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856A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Doprava na miesto realizácie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E45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87B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7AA2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875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31B4AF8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509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82C8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Montáž zariadenia a uvedenie do prevádzky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1423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689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506F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A6D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FA597C9" w14:textId="77777777" w:rsidTr="00046A49">
        <w:trPr>
          <w:trHeight w:val="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BCC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BA7F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Zaškolenie personálu na obsluhu zariadenia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9728D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71F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523E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DBA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</w:tbl>
    <w:p w14:paraId="0EBCF43B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</w:p>
    <w:p w14:paraId="01F238CE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</w:p>
    <w:p w14:paraId="4479E13F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Spolu Eur bez DPH:</w:t>
      </w:r>
    </w:p>
    <w:p w14:paraId="12C30063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DPH v EUR /20%/:</w:t>
      </w:r>
    </w:p>
    <w:p w14:paraId="5DF29FEB" w14:textId="77777777" w:rsidR="00046A49" w:rsidRPr="00DC052A" w:rsidRDefault="00046A49" w:rsidP="00046A49">
      <w:pPr>
        <w:suppressAutoHyphens/>
        <w:autoSpaceDE w:val="0"/>
        <w:rPr>
          <w:rFonts w:cs="Arial"/>
          <w:b/>
          <w:color w:val="000000"/>
          <w:szCs w:val="19"/>
          <w:lang w:eastAsia="ar-SA"/>
        </w:rPr>
      </w:pPr>
      <w:r w:rsidRPr="00DC052A">
        <w:rPr>
          <w:rFonts w:cs="Arial"/>
          <w:b/>
          <w:color w:val="000000"/>
          <w:szCs w:val="19"/>
          <w:lang w:eastAsia="ar-SA"/>
        </w:rPr>
        <w:t>Spolu EUR s DPH:</w:t>
      </w:r>
    </w:p>
    <w:p w14:paraId="3FEDDEED" w14:textId="77777777" w:rsidR="00046A49" w:rsidRPr="00DC052A" w:rsidRDefault="00046A49" w:rsidP="00046A49">
      <w:pPr>
        <w:suppressAutoHyphens/>
        <w:autoSpaceDE w:val="0"/>
        <w:rPr>
          <w:rFonts w:cs="Arial"/>
          <w:b/>
          <w:bCs/>
          <w:color w:val="000000"/>
          <w:szCs w:val="19"/>
          <w:lang w:eastAsia="ar-SA"/>
        </w:rPr>
      </w:pPr>
    </w:p>
    <w:p w14:paraId="238DFACC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proofErr w:type="gramStart"/>
      <w:r w:rsidRPr="00DC052A">
        <w:rPr>
          <w:rFonts w:cs="Arial"/>
          <w:szCs w:val="19"/>
        </w:rPr>
        <w:t>v</w:t>
      </w:r>
      <w:proofErr w:type="gramEnd"/>
      <w:r w:rsidRPr="00DC052A">
        <w:rPr>
          <w:rFonts w:cs="Arial"/>
          <w:szCs w:val="19"/>
        </w:rPr>
        <w:t xml:space="preserve"> ……………………………, dňa ………………….</w:t>
      </w:r>
    </w:p>
    <w:p w14:paraId="18DB2FA4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</w:p>
    <w:p w14:paraId="2BBF5DA7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r w:rsidRPr="00DC052A">
        <w:rPr>
          <w:rFonts w:cs="Arial"/>
          <w:szCs w:val="19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96"/>
        <w:gridCol w:w="4690"/>
      </w:tblGrid>
      <w:tr w:rsidR="00046A49" w:rsidRPr="00DC052A" w14:paraId="2F1DF79C" w14:textId="77777777" w:rsidTr="00046A49">
        <w:tc>
          <w:tcPr>
            <w:tcW w:w="4913" w:type="dxa"/>
            <w:shd w:val="clear" w:color="auto" w:fill="auto"/>
          </w:tcPr>
          <w:p w14:paraId="432E13C6" w14:textId="77777777" w:rsidR="00046A49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  <w:p w14:paraId="6778968C" w14:textId="372FE341" w:rsidR="008E150D" w:rsidRPr="00DC052A" w:rsidRDefault="008E150D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1834729F" w14:textId="396424A2" w:rsidR="00046A49" w:rsidRPr="00DC052A" w:rsidRDefault="00046A49" w:rsidP="000123CD">
            <w:pPr>
              <w:pStyle w:val="Zkladntext"/>
              <w:rPr>
                <w:rFonts w:cs="Arial"/>
                <w:szCs w:val="19"/>
              </w:rPr>
            </w:pPr>
            <w:r w:rsidRPr="00DC052A">
              <w:rPr>
                <w:rFonts w:cs="Arial"/>
                <w:szCs w:val="19"/>
              </w:rPr>
              <w:t>Podpis</w:t>
            </w:r>
            <w:r w:rsidR="000123CD">
              <w:rPr>
                <w:rFonts w:cs="Arial"/>
                <w:szCs w:val="19"/>
              </w:rPr>
              <w:t xml:space="preserve"> a pečiatka</w:t>
            </w:r>
            <w:r w:rsidRPr="00DC052A">
              <w:rPr>
                <w:rFonts w:cs="Arial"/>
                <w:szCs w:val="19"/>
              </w:rPr>
              <w:t>: ....................................................</w:t>
            </w:r>
          </w:p>
        </w:tc>
      </w:tr>
      <w:tr w:rsidR="00046A49" w:rsidRPr="00DC052A" w14:paraId="6FD83B06" w14:textId="77777777" w:rsidTr="00046A49">
        <w:tc>
          <w:tcPr>
            <w:tcW w:w="4913" w:type="dxa"/>
            <w:shd w:val="clear" w:color="auto" w:fill="auto"/>
          </w:tcPr>
          <w:p w14:paraId="2BB0D7D7" w14:textId="77777777" w:rsidR="00046A49" w:rsidRPr="00DC052A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3A55277A" w14:textId="2A588D92" w:rsidR="00046A49" w:rsidRPr="00DC052A" w:rsidRDefault="00046A49" w:rsidP="00046A49">
            <w:pPr>
              <w:pStyle w:val="Zkladntext"/>
              <w:ind w:left="1473" w:hanging="1473"/>
              <w:rPr>
                <w:rFonts w:cs="Arial"/>
                <w:szCs w:val="19"/>
              </w:rPr>
            </w:pPr>
            <w:r w:rsidRPr="00DC052A">
              <w:rPr>
                <w:rFonts w:cs="Arial"/>
                <w:i/>
                <w:szCs w:val="19"/>
              </w:rPr>
              <w:t xml:space="preserve">(meno priezvisko a funkcia oprávnenej osoby         </w:t>
            </w:r>
            <w:r w:rsidR="008E150D">
              <w:rPr>
                <w:i/>
                <w:szCs w:val="19"/>
              </w:rPr>
              <w:t>potenciálneho dodávateľa</w:t>
            </w:r>
            <w:r w:rsidRPr="00DC052A">
              <w:rPr>
                <w:rFonts w:cs="Arial"/>
                <w:i/>
                <w:szCs w:val="19"/>
              </w:rPr>
              <w:t>)</w:t>
            </w:r>
          </w:p>
        </w:tc>
      </w:tr>
    </w:tbl>
    <w:p w14:paraId="555D4EDD" w14:textId="77777777" w:rsidR="00046A49" w:rsidRPr="00DC052A" w:rsidRDefault="00046A49" w:rsidP="00046A49">
      <w:pPr>
        <w:pStyle w:val="Zkladntext"/>
        <w:rPr>
          <w:rFonts w:cs="Arial"/>
          <w:b/>
          <w:szCs w:val="19"/>
        </w:rPr>
      </w:pPr>
    </w:p>
    <w:p w14:paraId="77A74D86" w14:textId="77777777" w:rsidR="00046A49" w:rsidRPr="00DC052A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right"/>
        <w:rPr>
          <w:rFonts w:cs="Arial"/>
          <w:szCs w:val="19"/>
        </w:rPr>
      </w:pPr>
    </w:p>
    <w:p w14:paraId="6855F454" w14:textId="77777777" w:rsidR="00046A49" w:rsidRPr="00DC052A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right"/>
        <w:rPr>
          <w:rFonts w:cs="Arial"/>
          <w:szCs w:val="19"/>
        </w:rPr>
      </w:pPr>
    </w:p>
    <w:p w14:paraId="5AC9DC28" w14:textId="4811665D" w:rsidR="005A2ACA" w:rsidRDefault="005A2ACA" w:rsidP="00046A49">
      <w:pPr>
        <w:pStyle w:val="Zkladntext"/>
        <w:jc w:val="right"/>
        <w:rPr>
          <w:rFonts w:cs="Arial"/>
          <w:i/>
          <w:szCs w:val="19"/>
        </w:rPr>
      </w:pPr>
    </w:p>
    <w:p w14:paraId="448B3506" w14:textId="416A1D33" w:rsidR="00046A49" w:rsidRPr="00DC052A" w:rsidRDefault="00046A49" w:rsidP="00046A49">
      <w:pPr>
        <w:pStyle w:val="Zkladntext"/>
        <w:jc w:val="right"/>
        <w:rPr>
          <w:rFonts w:cs="Arial"/>
          <w:szCs w:val="19"/>
        </w:rPr>
      </w:pPr>
      <w:r w:rsidRPr="00DC052A">
        <w:rPr>
          <w:rFonts w:cs="Arial"/>
          <w:i/>
          <w:szCs w:val="19"/>
        </w:rPr>
        <w:lastRenderedPageBreak/>
        <w:t xml:space="preserve">Príloha k návrhu </w:t>
      </w:r>
      <w:proofErr w:type="gramStart"/>
      <w:r w:rsidRPr="00DC052A">
        <w:rPr>
          <w:rFonts w:cs="Arial"/>
          <w:i/>
          <w:szCs w:val="19"/>
        </w:rPr>
        <w:t>na</w:t>
      </w:r>
      <w:proofErr w:type="gramEnd"/>
      <w:r w:rsidRPr="00DC052A">
        <w:rPr>
          <w:rFonts w:cs="Arial"/>
          <w:i/>
          <w:szCs w:val="19"/>
        </w:rPr>
        <w:t xml:space="preserve"> plnenie kritérií na hodnotenie ponúk</w:t>
      </w:r>
    </w:p>
    <w:p w14:paraId="2B7E0059" w14:textId="77777777" w:rsidR="00046A49" w:rsidRPr="008E150D" w:rsidRDefault="00046A49" w:rsidP="00046A49">
      <w:pPr>
        <w:suppressAutoHyphens/>
        <w:autoSpaceDE w:val="0"/>
        <w:rPr>
          <w:rFonts w:cs="Arial"/>
          <w:b/>
          <w:bCs/>
          <w:color w:val="000000"/>
          <w:sz w:val="22"/>
          <w:szCs w:val="22"/>
          <w:u w:val="single"/>
          <w:lang w:eastAsia="ar-SA"/>
        </w:rPr>
      </w:pPr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Časť: 4 </w:t>
      </w:r>
      <w:proofErr w:type="gramStart"/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>-  Popúšťacia</w:t>
      </w:r>
      <w:proofErr w:type="gramEnd"/>
      <w:r w:rsidRPr="008E150D">
        <w:rPr>
          <w:rFonts w:cs="Arial"/>
          <w:b/>
          <w:bCs/>
          <w:color w:val="000000"/>
          <w:sz w:val="22"/>
          <w:szCs w:val="22"/>
          <w:u w:val="single"/>
          <w:lang w:eastAsia="ar-SA"/>
        </w:rPr>
        <w:t xml:space="preserve"> pec</w:t>
      </w:r>
    </w:p>
    <w:p w14:paraId="1BE00FA8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7DC551C8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Popúšťacia pec zariadenie, ktoré bude slúžiť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na</w:t>
      </w:r>
      <w:proofErr w:type="gramEnd"/>
      <w:r w:rsidRPr="00DC052A">
        <w:rPr>
          <w:rFonts w:cs="Arial"/>
          <w:bCs/>
          <w:color w:val="000000"/>
          <w:szCs w:val="19"/>
          <w:lang w:eastAsia="ar-SA"/>
        </w:rPr>
        <w:t xml:space="preserve"> odstránenie vnútorného napätia, ktoré vzniká v súčiastkach alebo obrobkoch v procese opracovanie.</w:t>
      </w:r>
    </w:p>
    <w:p w14:paraId="15DF56E0" w14:textId="77777777" w:rsidR="00046A49" w:rsidRPr="00DC052A" w:rsidRDefault="00046A49" w:rsidP="00046A49">
      <w:pPr>
        <w:suppressAutoHyphens/>
        <w:autoSpaceDE w:val="0"/>
        <w:rPr>
          <w:rFonts w:cs="Arial"/>
          <w:color w:val="000000"/>
          <w:szCs w:val="19"/>
          <w:lang w:eastAsia="ar-SA"/>
        </w:rPr>
      </w:pPr>
    </w:p>
    <w:p w14:paraId="34149489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Názov výrobcu:</w:t>
      </w:r>
    </w:p>
    <w:p w14:paraId="14931859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>Typové označenie:</w:t>
      </w:r>
    </w:p>
    <w:p w14:paraId="6A19DA3B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  <w:r w:rsidRPr="00DC052A">
        <w:rPr>
          <w:rFonts w:cs="Arial"/>
          <w:bCs/>
          <w:color w:val="000000"/>
          <w:szCs w:val="19"/>
          <w:lang w:eastAsia="ar-SA"/>
        </w:rPr>
        <w:t xml:space="preserve">Počet ks: </w:t>
      </w:r>
      <w:proofErr w:type="gramStart"/>
      <w:r w:rsidRPr="00DC052A">
        <w:rPr>
          <w:rFonts w:cs="Arial"/>
          <w:bCs/>
          <w:color w:val="000000"/>
          <w:szCs w:val="19"/>
          <w:lang w:eastAsia="ar-SA"/>
        </w:rPr>
        <w:t>1</w:t>
      </w:r>
      <w:proofErr w:type="gramEnd"/>
    </w:p>
    <w:p w14:paraId="7CD609B5" w14:textId="77777777" w:rsidR="00046A49" w:rsidRPr="00DC052A" w:rsidRDefault="00046A49" w:rsidP="00046A49">
      <w:pPr>
        <w:suppressAutoHyphens/>
        <w:autoSpaceDE w:val="0"/>
        <w:rPr>
          <w:rFonts w:cs="Arial"/>
          <w:bCs/>
          <w:color w:val="000000"/>
          <w:szCs w:val="19"/>
          <w:lang w:eastAsia="ar-SA"/>
        </w:rPr>
      </w:pPr>
    </w:p>
    <w:tbl>
      <w:tblPr>
        <w:tblW w:w="9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7"/>
        <w:gridCol w:w="2067"/>
        <w:gridCol w:w="1418"/>
        <w:gridCol w:w="1160"/>
        <w:gridCol w:w="2031"/>
        <w:gridCol w:w="1453"/>
      </w:tblGrid>
      <w:tr w:rsidR="00046A49" w:rsidRPr="00DC052A" w14:paraId="32E501E4" w14:textId="77777777" w:rsidTr="00046A49">
        <w:trPr>
          <w:trHeight w:val="1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63C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Vymedzenie častí zariadenia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DED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F3D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030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280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2BF300B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349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eastAsia="Calibri" w:cs="Arial"/>
                <w:b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046A49" w:rsidRPr="00DC052A" w14:paraId="76421286" w14:textId="77777777" w:rsidTr="00046A49">
        <w:trPr>
          <w:trHeight w:val="17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4AA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color w:val="000000"/>
                <w:szCs w:val="19"/>
                <w:lang w:eastAsia="ar-SA"/>
              </w:rPr>
              <w:t>Základná časť stroja s príslušenstvom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367F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Max. pracovná teplota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7EB4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650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8DB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stupeň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9206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B809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368546E3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960A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E51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Vnútorné rozmery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3717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600x600x750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57FA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FDF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E48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E67A232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4F6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F8B4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Cirkulačný ventilátor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01A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817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7A8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86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11D87826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33C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1EEE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Výstup regulátora do PC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7A08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 xml:space="preserve">áno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8290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9951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8B72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584C7196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F437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B47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Police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85A2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min.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8579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42D5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B0F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7CA1B90D" w14:textId="77777777" w:rsidTr="00046A49">
        <w:trPr>
          <w:trHeight w:val="17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7B8C" w14:textId="77777777" w:rsidR="00046A49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Ďalšie súčasti hodnoty obstarávaného zariadenia</w:t>
            </w:r>
          </w:p>
          <w:p w14:paraId="07AE709F" w14:textId="3935F31D" w:rsidR="004A4223" w:rsidRPr="00DC052A" w:rsidRDefault="004A4223" w:rsidP="00046A49">
            <w:pPr>
              <w:suppressAutoHyphens/>
              <w:autoSpaceDE w:val="0"/>
              <w:jc w:val="center"/>
              <w:rPr>
                <w:rFonts w:cs="Arial"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312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Doprava na miesto realizácie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1B4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73A1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975F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CD9B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2C1C5386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30C4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B195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Montáž zariadenia a uvedenie do prevádzky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8DEE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8D0C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D7EE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A5BE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  <w:tr w:rsidR="00046A49" w:rsidRPr="00DC052A" w14:paraId="4C7F1E77" w14:textId="77777777" w:rsidTr="00046A49">
        <w:trPr>
          <w:trHeight w:val="1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0BED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718B" w14:textId="77777777" w:rsidR="00046A49" w:rsidRPr="00DC052A" w:rsidRDefault="00046A49" w:rsidP="00046A49">
            <w:pPr>
              <w:suppressAutoHyphens/>
              <w:autoSpaceDE w:val="0"/>
              <w:rPr>
                <w:rFonts w:cs="Arial"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Zaškolenie personálu na obsluhu zariadenia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B14B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b/>
                <w:bCs/>
                <w:color w:val="000000"/>
                <w:szCs w:val="19"/>
                <w:lang w:eastAsia="ar-SA"/>
              </w:rPr>
            </w:pPr>
            <w:r w:rsidRPr="00DC052A">
              <w:rPr>
                <w:rFonts w:cs="Arial"/>
                <w:color w:val="000000"/>
                <w:szCs w:val="19"/>
                <w:lang w:eastAsia="ar-SA"/>
              </w:rPr>
              <w:t>áno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753F" w14:textId="77777777" w:rsidR="00046A49" w:rsidRPr="00DC052A" w:rsidRDefault="00046A49" w:rsidP="00046A49">
            <w:pPr>
              <w:suppressAutoHyphens/>
              <w:autoSpaceDE w:val="0"/>
              <w:jc w:val="center"/>
              <w:rPr>
                <w:rFonts w:cs="Arial"/>
                <w:szCs w:val="19"/>
                <w:lang w:eastAsia="ar-SA"/>
              </w:rPr>
            </w:pPr>
            <w:r w:rsidRPr="00DC052A">
              <w:rPr>
                <w:rFonts w:cs="Arial"/>
                <w:b/>
                <w:bCs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B40C" w14:textId="77777777" w:rsidR="00046A49" w:rsidRPr="00DC052A" w:rsidRDefault="00046A49" w:rsidP="00046A49">
            <w:pPr>
              <w:suppressAutoHyphens/>
              <w:snapToGrid w:val="0"/>
              <w:jc w:val="center"/>
              <w:rPr>
                <w:rFonts w:cs="Arial"/>
                <w:szCs w:val="19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191C" w14:textId="77777777" w:rsidR="00046A49" w:rsidRPr="00DC052A" w:rsidRDefault="00046A49" w:rsidP="00046A49">
            <w:pPr>
              <w:suppressAutoHyphens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19"/>
                <w:lang w:eastAsia="ar-SA"/>
              </w:rPr>
            </w:pPr>
          </w:p>
        </w:tc>
      </w:tr>
    </w:tbl>
    <w:p w14:paraId="43C08629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</w:p>
    <w:p w14:paraId="4BE79EF2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</w:p>
    <w:p w14:paraId="0FC991C5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Spolu Eur bez DPH:</w:t>
      </w:r>
    </w:p>
    <w:p w14:paraId="42E9DC9A" w14:textId="77777777" w:rsidR="00046A49" w:rsidRPr="00DC052A" w:rsidRDefault="00046A49" w:rsidP="00046A49">
      <w:pPr>
        <w:suppressAutoHyphens/>
        <w:rPr>
          <w:rFonts w:cs="Arial"/>
          <w:b/>
          <w:szCs w:val="19"/>
          <w:lang w:eastAsia="ar-SA"/>
        </w:rPr>
      </w:pPr>
      <w:r w:rsidRPr="00DC052A">
        <w:rPr>
          <w:rFonts w:cs="Arial"/>
          <w:b/>
          <w:szCs w:val="19"/>
          <w:lang w:eastAsia="ar-SA"/>
        </w:rPr>
        <w:t>DPH v EUR /20%/:</w:t>
      </w:r>
    </w:p>
    <w:p w14:paraId="20C0D5F7" w14:textId="77777777" w:rsidR="00046A49" w:rsidRPr="00DC052A" w:rsidRDefault="00046A49" w:rsidP="00046A49">
      <w:pPr>
        <w:suppressAutoHyphens/>
        <w:autoSpaceDE w:val="0"/>
        <w:rPr>
          <w:rFonts w:cs="Arial"/>
          <w:b/>
          <w:color w:val="000000"/>
          <w:szCs w:val="19"/>
          <w:lang w:eastAsia="ar-SA"/>
        </w:rPr>
      </w:pPr>
      <w:r w:rsidRPr="00DC052A">
        <w:rPr>
          <w:rFonts w:cs="Arial"/>
          <w:b/>
          <w:color w:val="000000"/>
          <w:szCs w:val="19"/>
          <w:lang w:eastAsia="ar-SA"/>
        </w:rPr>
        <w:t>Spolu EUR s DPH:</w:t>
      </w:r>
    </w:p>
    <w:p w14:paraId="20DD2C4A" w14:textId="77777777" w:rsidR="00046A49" w:rsidRPr="00DC052A" w:rsidRDefault="00046A49" w:rsidP="00046A49">
      <w:pPr>
        <w:suppressAutoHyphens/>
        <w:autoSpaceDE w:val="0"/>
        <w:rPr>
          <w:rFonts w:cs="Arial"/>
          <w:b/>
          <w:bCs/>
          <w:color w:val="000000"/>
          <w:szCs w:val="19"/>
          <w:lang w:eastAsia="ar-SA"/>
        </w:rPr>
      </w:pPr>
    </w:p>
    <w:p w14:paraId="5FF8D844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proofErr w:type="gramStart"/>
      <w:r w:rsidRPr="00DC052A">
        <w:rPr>
          <w:rFonts w:cs="Arial"/>
          <w:szCs w:val="19"/>
        </w:rPr>
        <w:t>v</w:t>
      </w:r>
      <w:proofErr w:type="gramEnd"/>
      <w:r w:rsidRPr="00DC052A">
        <w:rPr>
          <w:rFonts w:cs="Arial"/>
          <w:szCs w:val="19"/>
        </w:rPr>
        <w:t xml:space="preserve"> ……………………………, dňa ………………….</w:t>
      </w:r>
    </w:p>
    <w:p w14:paraId="688D8A2F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  <w:r w:rsidRPr="00DC052A">
        <w:rPr>
          <w:rFonts w:cs="Arial"/>
          <w:szCs w:val="19"/>
        </w:rPr>
        <w:tab/>
      </w:r>
    </w:p>
    <w:p w14:paraId="18FB12FB" w14:textId="77777777" w:rsidR="00046A49" w:rsidRPr="00DC052A" w:rsidRDefault="00046A49" w:rsidP="00046A49">
      <w:pPr>
        <w:pStyle w:val="Zkladntext"/>
        <w:rPr>
          <w:rFonts w:cs="Arial"/>
          <w:szCs w:val="19"/>
        </w:rPr>
      </w:pPr>
      <w:r w:rsidRPr="00DC052A">
        <w:rPr>
          <w:rFonts w:cs="Arial"/>
          <w:szCs w:val="19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96"/>
        <w:gridCol w:w="4690"/>
      </w:tblGrid>
      <w:tr w:rsidR="00046A49" w:rsidRPr="00DC052A" w14:paraId="2E579EF8" w14:textId="77777777" w:rsidTr="00046A49">
        <w:tc>
          <w:tcPr>
            <w:tcW w:w="4913" w:type="dxa"/>
            <w:shd w:val="clear" w:color="auto" w:fill="auto"/>
          </w:tcPr>
          <w:p w14:paraId="427A362D" w14:textId="77777777" w:rsidR="00046A49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  <w:p w14:paraId="7313DBDB" w14:textId="7575C7AD" w:rsidR="004F2406" w:rsidRPr="00DC052A" w:rsidRDefault="004F2406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5BE654FF" w14:textId="4C946F8B" w:rsidR="00046A49" w:rsidRPr="00DC052A" w:rsidRDefault="00046A49" w:rsidP="000123CD">
            <w:pPr>
              <w:pStyle w:val="Zkladntext"/>
              <w:rPr>
                <w:rFonts w:cs="Arial"/>
                <w:szCs w:val="19"/>
              </w:rPr>
            </w:pPr>
            <w:r w:rsidRPr="00DC052A">
              <w:rPr>
                <w:rFonts w:cs="Arial"/>
                <w:szCs w:val="19"/>
              </w:rPr>
              <w:t>Podpis</w:t>
            </w:r>
            <w:r w:rsidR="000123CD">
              <w:rPr>
                <w:rFonts w:cs="Arial"/>
                <w:szCs w:val="19"/>
              </w:rPr>
              <w:t xml:space="preserve"> a pečiatka</w:t>
            </w:r>
            <w:r w:rsidRPr="00DC052A">
              <w:rPr>
                <w:rFonts w:cs="Arial"/>
                <w:szCs w:val="19"/>
              </w:rPr>
              <w:t>: ....................................................</w:t>
            </w:r>
          </w:p>
        </w:tc>
      </w:tr>
      <w:tr w:rsidR="00046A49" w:rsidRPr="00DC052A" w14:paraId="102C4E73" w14:textId="77777777" w:rsidTr="00046A49">
        <w:tc>
          <w:tcPr>
            <w:tcW w:w="4913" w:type="dxa"/>
            <w:shd w:val="clear" w:color="auto" w:fill="auto"/>
          </w:tcPr>
          <w:p w14:paraId="727A4BE2" w14:textId="77777777" w:rsidR="00046A49" w:rsidRPr="00DC052A" w:rsidRDefault="00046A49" w:rsidP="00046A49">
            <w:pPr>
              <w:pStyle w:val="Zkladntext"/>
              <w:rPr>
                <w:rFonts w:cs="Arial"/>
                <w:szCs w:val="19"/>
              </w:rPr>
            </w:pPr>
          </w:p>
        </w:tc>
        <w:tc>
          <w:tcPr>
            <w:tcW w:w="5055" w:type="dxa"/>
            <w:shd w:val="clear" w:color="auto" w:fill="auto"/>
          </w:tcPr>
          <w:p w14:paraId="58BE1B5B" w14:textId="7889AED8" w:rsidR="00046A49" w:rsidRPr="00DC052A" w:rsidRDefault="00046A49" w:rsidP="00046A49">
            <w:pPr>
              <w:pStyle w:val="Zkladntext"/>
              <w:ind w:left="1473" w:hanging="1473"/>
              <w:rPr>
                <w:rFonts w:cs="Arial"/>
                <w:szCs w:val="19"/>
              </w:rPr>
            </w:pPr>
            <w:r w:rsidRPr="00DC052A">
              <w:rPr>
                <w:rFonts w:cs="Arial"/>
                <w:i/>
                <w:szCs w:val="19"/>
              </w:rPr>
              <w:t xml:space="preserve">(meno priezvisko a funkcia oprávnenej osoby         </w:t>
            </w:r>
            <w:r w:rsidR="008E150D">
              <w:rPr>
                <w:i/>
                <w:szCs w:val="19"/>
              </w:rPr>
              <w:t>potenciálneho dodávateľa</w:t>
            </w:r>
            <w:r w:rsidRPr="00DC052A">
              <w:rPr>
                <w:rFonts w:cs="Arial"/>
                <w:i/>
                <w:szCs w:val="19"/>
              </w:rPr>
              <w:t>)</w:t>
            </w:r>
          </w:p>
        </w:tc>
      </w:tr>
    </w:tbl>
    <w:p w14:paraId="0ECA43D5" w14:textId="77777777" w:rsidR="00046A49" w:rsidRPr="00DC052A" w:rsidRDefault="00046A49" w:rsidP="00046A4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right"/>
        <w:rPr>
          <w:rFonts w:cs="Arial"/>
          <w:szCs w:val="19"/>
        </w:rPr>
      </w:pPr>
    </w:p>
    <w:p w14:paraId="67D8B93F" w14:textId="14044F9B" w:rsidR="00046A49" w:rsidRDefault="00046A49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046EAEA7" w14:textId="4C7C04BD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4CCEB5DA" w14:textId="3ADE5AFE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7F558960" w14:textId="1D541003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3CF70135" w14:textId="3E6838F4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3F5DBF2F" w14:textId="05735DE2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35E55CAD" w14:textId="7113BC9C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1D379F3D" w14:textId="38571FB6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01686B6D" w14:textId="428C860E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23FFB17C" w14:textId="6899CC00" w:rsidR="00BB2598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566206E4" w14:textId="77777777" w:rsidR="00027C5A" w:rsidRDefault="00027C5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D7C82FB" w14:textId="77777777" w:rsidR="00027C5A" w:rsidRDefault="00027C5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A6CF782" w14:textId="77777777" w:rsidR="00027C5A" w:rsidRDefault="00027C5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3CF0935" w14:textId="3ACC82CC" w:rsidR="00027C5A" w:rsidRDefault="00027C5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52C28E92" w14:textId="77777777" w:rsidR="005A2ACA" w:rsidRDefault="005A2AC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B527A77" w14:textId="46863C98" w:rsidR="00027C5A" w:rsidRDefault="00027C5A" w:rsidP="00027C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>Príloha č. 4</w:t>
      </w:r>
    </w:p>
    <w:p w14:paraId="7630EEA2" w14:textId="77777777" w:rsidR="00027C5A" w:rsidRDefault="00027C5A" w:rsidP="00027C5A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jc w:val="center"/>
        <w:rPr>
          <w:b/>
          <w:caps/>
          <w:sz w:val="22"/>
          <w:szCs w:val="22"/>
        </w:rPr>
      </w:pPr>
    </w:p>
    <w:p w14:paraId="4E3FC106" w14:textId="77777777" w:rsidR="00027C5A" w:rsidRDefault="00027C5A" w:rsidP="00027C5A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Návrh kúpnej zmluvy</w:t>
      </w:r>
    </w:p>
    <w:p w14:paraId="7EDCECE6" w14:textId="77777777" w:rsidR="00027C5A" w:rsidRPr="0095682C" w:rsidRDefault="00027C5A" w:rsidP="00027C5A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center"/>
        <w:rPr>
          <w:caps/>
          <w:szCs w:val="19"/>
        </w:rPr>
      </w:pPr>
      <w:proofErr w:type="gramStart"/>
      <w:r w:rsidRPr="0095682C">
        <w:rPr>
          <w:szCs w:val="19"/>
        </w:rPr>
        <w:t>podľa</w:t>
      </w:r>
      <w:proofErr w:type="gramEnd"/>
      <w:r w:rsidRPr="0095682C">
        <w:rPr>
          <w:szCs w:val="19"/>
        </w:rPr>
        <w:t xml:space="preserve"> § 409 a nasl. Obchodného zákonníka v platnom znení</w:t>
      </w:r>
    </w:p>
    <w:p w14:paraId="7C793F11" w14:textId="77777777" w:rsidR="00027C5A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527577C5" w14:textId="77777777" w:rsidR="00027C5A" w:rsidRPr="0095682C" w:rsidRDefault="00027C5A" w:rsidP="00027C5A">
      <w:pPr>
        <w:autoSpaceDE w:val="0"/>
        <w:autoSpaceDN w:val="0"/>
        <w:adjustRightInd w:val="0"/>
        <w:ind w:firstLine="120"/>
        <w:jc w:val="center"/>
        <w:rPr>
          <w:b/>
          <w:bCs/>
          <w:color w:val="000000"/>
          <w:szCs w:val="19"/>
        </w:rPr>
      </w:pPr>
    </w:p>
    <w:p w14:paraId="7F809F7F" w14:textId="77777777" w:rsidR="00027C5A" w:rsidRPr="0095682C" w:rsidRDefault="00027C5A" w:rsidP="00027C5A">
      <w:pPr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</w:t>
      </w:r>
    </w:p>
    <w:p w14:paraId="0473D0AA" w14:textId="77777777" w:rsidR="00027C5A" w:rsidRPr="0095682C" w:rsidRDefault="00027C5A" w:rsidP="00027C5A">
      <w:pPr>
        <w:spacing w:line="276" w:lineRule="auto"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Zmluvné strany</w:t>
      </w:r>
    </w:p>
    <w:p w14:paraId="6A18B13E" w14:textId="77777777" w:rsidR="00027C5A" w:rsidRDefault="00027C5A" w:rsidP="00027C5A">
      <w:pPr>
        <w:spacing w:line="276" w:lineRule="auto"/>
        <w:jc w:val="center"/>
        <w:rPr>
          <w:rFonts w:eastAsia="Calibri"/>
          <w:b/>
          <w:szCs w:val="19"/>
        </w:rPr>
      </w:pPr>
    </w:p>
    <w:p w14:paraId="50548D29" w14:textId="77777777" w:rsidR="00027C5A" w:rsidRPr="0095682C" w:rsidRDefault="00027C5A" w:rsidP="00027C5A">
      <w:pPr>
        <w:spacing w:line="276" w:lineRule="auto"/>
        <w:jc w:val="center"/>
        <w:rPr>
          <w:rFonts w:eastAsia="Calibri"/>
          <w:b/>
          <w:szCs w:val="19"/>
        </w:rPr>
      </w:pPr>
    </w:p>
    <w:p w14:paraId="56B83E7A" w14:textId="77777777" w:rsidR="00027C5A" w:rsidRPr="0095682C" w:rsidRDefault="00027C5A" w:rsidP="00027C5A">
      <w:pPr>
        <w:numPr>
          <w:ilvl w:val="1"/>
          <w:numId w:val="21"/>
        </w:numPr>
        <w:spacing w:after="200"/>
        <w:contextualSpacing/>
        <w:jc w:val="both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 xml:space="preserve">Predávajúci     </w:t>
      </w:r>
      <w:r w:rsidRPr="0095682C">
        <w:rPr>
          <w:rFonts w:eastAsia="Calibri"/>
          <w:i/>
          <w:szCs w:val="19"/>
        </w:rPr>
        <w:t xml:space="preserve">(doplní </w:t>
      </w:r>
      <w:r>
        <w:rPr>
          <w:rFonts w:eastAsia="Calibri"/>
          <w:i/>
          <w:szCs w:val="19"/>
        </w:rPr>
        <w:t>dodávateľ</w:t>
      </w:r>
      <w:r w:rsidRPr="0095682C">
        <w:rPr>
          <w:rFonts w:eastAsia="Calibri"/>
          <w:i/>
          <w:szCs w:val="19"/>
        </w:rPr>
        <w:t>)</w:t>
      </w:r>
    </w:p>
    <w:p w14:paraId="7541AD54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Obchodné meno:</w:t>
      </w:r>
    </w:p>
    <w:p w14:paraId="73A355A4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Miesto podnikania:</w:t>
      </w:r>
    </w:p>
    <w:p w14:paraId="5C196498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Štatutárny orgán:</w:t>
      </w:r>
    </w:p>
    <w:p w14:paraId="55350A56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IČO:</w:t>
      </w:r>
    </w:p>
    <w:p w14:paraId="6EDA6D64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DIČ:</w:t>
      </w:r>
    </w:p>
    <w:p w14:paraId="4CA38199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 DPH:</w:t>
      </w:r>
    </w:p>
    <w:p w14:paraId="37AFB68E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Právna forma:</w:t>
      </w:r>
    </w:p>
    <w:p w14:paraId="6AFB359B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Označenie registra:</w:t>
      </w:r>
    </w:p>
    <w:p w14:paraId="42447B36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Číslo zápisu:</w:t>
      </w:r>
    </w:p>
    <w:p w14:paraId="5837A2DA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Bankové spojenie:</w:t>
      </w:r>
    </w:p>
    <w:p w14:paraId="696F7609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IBAN, BIC:</w:t>
      </w:r>
    </w:p>
    <w:p w14:paraId="7410263C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E-mail:</w:t>
      </w:r>
    </w:p>
    <w:p w14:paraId="2A97CC60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Číslo telefónu:</w:t>
      </w:r>
    </w:p>
    <w:p w14:paraId="1C884D07" w14:textId="77777777" w:rsidR="00027C5A" w:rsidRPr="0095682C" w:rsidRDefault="00027C5A" w:rsidP="00027C5A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(</w:t>
      </w:r>
      <w:proofErr w:type="gramStart"/>
      <w:r w:rsidRPr="0095682C">
        <w:rPr>
          <w:rFonts w:eastAsia="Calibri"/>
          <w:szCs w:val="19"/>
        </w:rPr>
        <w:t>ďalej</w:t>
      </w:r>
      <w:proofErr w:type="gramEnd"/>
      <w:r w:rsidRPr="0095682C">
        <w:rPr>
          <w:rFonts w:eastAsia="Calibri"/>
          <w:szCs w:val="19"/>
        </w:rPr>
        <w:t xml:space="preserve"> len „predávajúci“)</w:t>
      </w:r>
    </w:p>
    <w:p w14:paraId="33FFCA54" w14:textId="77777777" w:rsidR="00027C5A" w:rsidRPr="0095682C" w:rsidRDefault="00027C5A" w:rsidP="00027C5A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7701C89C" w14:textId="77777777" w:rsidR="00027C5A" w:rsidRDefault="00027C5A" w:rsidP="00027C5A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1A7A0F8C" w14:textId="77777777" w:rsidR="00027C5A" w:rsidRPr="0095682C" w:rsidRDefault="00027C5A" w:rsidP="00027C5A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57B31F89" w14:textId="77777777" w:rsidR="00027C5A" w:rsidRPr="0095682C" w:rsidRDefault="00027C5A" w:rsidP="00027C5A">
      <w:pPr>
        <w:numPr>
          <w:ilvl w:val="1"/>
          <w:numId w:val="21"/>
        </w:numPr>
        <w:spacing w:after="200"/>
        <w:contextualSpacing/>
        <w:jc w:val="both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Kupujúci</w:t>
      </w:r>
    </w:p>
    <w:p w14:paraId="0DCDB505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b/>
          <w:szCs w:val="19"/>
        </w:rPr>
      </w:pPr>
      <w:r w:rsidRPr="0095682C">
        <w:rPr>
          <w:rFonts w:eastAsia="Calibri"/>
          <w:szCs w:val="19"/>
        </w:rPr>
        <w:t>Obchodné meno:</w:t>
      </w:r>
      <w:r w:rsidRPr="0095682C">
        <w:rPr>
          <w:rFonts w:eastAsia="Calibri"/>
          <w:b/>
          <w:szCs w:val="19"/>
        </w:rPr>
        <w:tab/>
      </w:r>
      <w:r w:rsidRPr="0095682C">
        <w:rPr>
          <w:rFonts w:eastAsia="Calibri"/>
          <w:b/>
          <w:bCs/>
          <w:color w:val="000000"/>
          <w:szCs w:val="19"/>
        </w:rPr>
        <w:t>ALCAST – Alumínium Foundry, s.r.o.</w:t>
      </w:r>
    </w:p>
    <w:p w14:paraId="27A64A06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Sídlo:                     </w:t>
      </w:r>
      <w:r w:rsidRPr="0095682C">
        <w:rPr>
          <w:rFonts w:eastAsia="Calibri"/>
          <w:szCs w:val="19"/>
        </w:rPr>
        <w:tab/>
        <w:t>Jasenovská 346, 066 01 Humenné</w:t>
      </w:r>
    </w:p>
    <w:p w14:paraId="31728D6A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color w:val="000000"/>
          <w:szCs w:val="19"/>
        </w:rPr>
      </w:pPr>
      <w:r w:rsidRPr="0095682C">
        <w:rPr>
          <w:rFonts w:eastAsia="Calibri"/>
          <w:color w:val="000000"/>
          <w:szCs w:val="19"/>
        </w:rPr>
        <w:t xml:space="preserve">Štatutárny zástupca: Ing. Viliam Kapraľ. </w:t>
      </w:r>
      <w:proofErr w:type="gramStart"/>
      <w:r w:rsidRPr="0095682C">
        <w:rPr>
          <w:rFonts w:eastAsia="Calibri"/>
          <w:color w:val="000000"/>
          <w:szCs w:val="19"/>
        </w:rPr>
        <w:t>konateľ</w:t>
      </w:r>
      <w:proofErr w:type="gramEnd"/>
    </w:p>
    <w:p w14:paraId="12A7EF0E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                                 </w:t>
      </w:r>
      <w:r>
        <w:rPr>
          <w:rFonts w:eastAsia="Calibri"/>
          <w:szCs w:val="19"/>
        </w:rPr>
        <w:t xml:space="preserve"> </w:t>
      </w:r>
      <w:r w:rsidRPr="0095682C">
        <w:rPr>
          <w:rFonts w:eastAsia="Calibri"/>
          <w:szCs w:val="19"/>
        </w:rPr>
        <w:t>Branislav Petro, konateľ</w:t>
      </w:r>
      <w:r w:rsidRPr="0095682C">
        <w:rPr>
          <w:rFonts w:eastAsia="Calibri"/>
          <w:szCs w:val="19"/>
        </w:rPr>
        <w:tab/>
      </w:r>
      <w:r w:rsidRPr="0095682C">
        <w:rPr>
          <w:rFonts w:eastAsia="Calibri"/>
          <w:szCs w:val="19"/>
        </w:rPr>
        <w:tab/>
      </w:r>
    </w:p>
    <w:p w14:paraId="4F8AB3DE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IČO:</w:t>
      </w:r>
      <w:r w:rsidRPr="0095682C">
        <w:rPr>
          <w:rFonts w:eastAsia="Calibri"/>
          <w:szCs w:val="19"/>
        </w:rPr>
        <w:tab/>
        <w:t xml:space="preserve">           </w:t>
      </w:r>
      <w:r w:rsidRPr="0095682C">
        <w:rPr>
          <w:rFonts w:eastAsia="Calibri"/>
          <w:szCs w:val="19"/>
        </w:rPr>
        <w:tab/>
        <w:t>50 095 731</w:t>
      </w:r>
      <w:r w:rsidRPr="0095682C">
        <w:rPr>
          <w:rFonts w:eastAsia="Calibri"/>
          <w:szCs w:val="19"/>
        </w:rPr>
        <w:tab/>
      </w:r>
      <w:r w:rsidRPr="0095682C">
        <w:rPr>
          <w:rFonts w:eastAsia="Calibri"/>
          <w:szCs w:val="19"/>
        </w:rPr>
        <w:tab/>
      </w:r>
    </w:p>
    <w:p w14:paraId="172325F1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color w:val="000000"/>
          <w:szCs w:val="19"/>
        </w:rPr>
      </w:pPr>
      <w:r w:rsidRPr="0095682C">
        <w:rPr>
          <w:rFonts w:eastAsia="Calibri"/>
          <w:szCs w:val="19"/>
        </w:rPr>
        <w:t>DIČ:</w:t>
      </w:r>
      <w:r w:rsidRPr="0095682C">
        <w:rPr>
          <w:rFonts w:eastAsia="Calibri"/>
          <w:szCs w:val="19"/>
        </w:rPr>
        <w:tab/>
        <w:t xml:space="preserve">           </w:t>
      </w:r>
      <w:r w:rsidRPr="0095682C">
        <w:rPr>
          <w:rFonts w:eastAsia="Calibri"/>
          <w:szCs w:val="19"/>
        </w:rPr>
        <w:tab/>
      </w:r>
      <w:r w:rsidRPr="0095682C">
        <w:rPr>
          <w:rFonts w:eastAsia="Calibri"/>
          <w:color w:val="000000"/>
          <w:szCs w:val="19"/>
        </w:rPr>
        <w:t>2120170085</w:t>
      </w:r>
    </w:p>
    <w:p w14:paraId="3A733D4F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color w:val="000000"/>
          <w:szCs w:val="19"/>
        </w:rPr>
      </w:pPr>
      <w:r w:rsidRPr="0095682C">
        <w:rPr>
          <w:rFonts w:eastAsia="Calibri"/>
          <w:szCs w:val="19"/>
        </w:rPr>
        <w:t>IČ DPH:</w:t>
      </w:r>
      <w:r w:rsidRPr="0095682C">
        <w:rPr>
          <w:rFonts w:eastAsia="Calibri"/>
          <w:szCs w:val="19"/>
        </w:rPr>
        <w:tab/>
      </w:r>
      <w:r w:rsidRPr="0095682C">
        <w:rPr>
          <w:rFonts w:eastAsia="Calibri"/>
          <w:szCs w:val="19"/>
        </w:rPr>
        <w:tab/>
        <w:t>SK2120170085</w:t>
      </w:r>
    </w:p>
    <w:p w14:paraId="7203C05C" w14:textId="77777777" w:rsidR="00027C5A" w:rsidRPr="0095682C" w:rsidRDefault="00027C5A" w:rsidP="00027C5A">
      <w:pPr>
        <w:spacing w:after="200"/>
        <w:ind w:left="360"/>
        <w:contextualSpacing/>
        <w:jc w:val="both"/>
        <w:rPr>
          <w:color w:val="000000"/>
          <w:szCs w:val="19"/>
        </w:rPr>
      </w:pPr>
      <w:proofErr w:type="gramStart"/>
      <w:r w:rsidRPr="0095682C">
        <w:rPr>
          <w:color w:val="000000"/>
          <w:szCs w:val="19"/>
        </w:rPr>
        <w:t>telefón</w:t>
      </w:r>
      <w:proofErr w:type="gramEnd"/>
      <w:r w:rsidRPr="0095682C">
        <w:rPr>
          <w:color w:val="000000"/>
          <w:szCs w:val="19"/>
        </w:rPr>
        <w:t xml:space="preserve"> </w:t>
      </w:r>
      <w:r w:rsidRPr="0095682C">
        <w:rPr>
          <w:color w:val="000000"/>
          <w:szCs w:val="19"/>
        </w:rPr>
        <w:tab/>
      </w:r>
      <w:r w:rsidRPr="0095682C">
        <w:rPr>
          <w:color w:val="000000"/>
          <w:szCs w:val="19"/>
        </w:rPr>
        <w:tab/>
        <w:t>+421 901 904 496</w:t>
      </w:r>
    </w:p>
    <w:p w14:paraId="6ED2CB4C" w14:textId="4DC67480" w:rsidR="007E4F34" w:rsidRDefault="00027C5A" w:rsidP="00027C5A">
      <w:pPr>
        <w:spacing w:after="200"/>
        <w:ind w:left="360"/>
        <w:contextualSpacing/>
        <w:jc w:val="both"/>
        <w:rPr>
          <w:rStyle w:val="Hypertextovprepojenie"/>
          <w:szCs w:val="19"/>
        </w:rPr>
      </w:pPr>
      <w:r w:rsidRPr="0095682C">
        <w:rPr>
          <w:color w:val="000000"/>
          <w:szCs w:val="19"/>
        </w:rPr>
        <w:t>E-mail:</w:t>
      </w:r>
      <w:r w:rsidRPr="0095682C">
        <w:rPr>
          <w:color w:val="000000"/>
          <w:szCs w:val="19"/>
        </w:rPr>
        <w:tab/>
      </w:r>
      <w:r w:rsidRPr="0095682C">
        <w:rPr>
          <w:color w:val="000000"/>
          <w:szCs w:val="19"/>
        </w:rPr>
        <w:tab/>
      </w:r>
      <w:hyperlink r:id="rId16" w:history="1">
        <w:r w:rsidR="007E4F34" w:rsidRPr="00BC3976">
          <w:rPr>
            <w:rStyle w:val="Hypertextovprepojenie"/>
            <w:szCs w:val="19"/>
          </w:rPr>
          <w:t>maria.durisinova@alcast.sk</w:t>
        </w:r>
      </w:hyperlink>
    </w:p>
    <w:p w14:paraId="7600411C" w14:textId="4130239B" w:rsidR="00027C5A" w:rsidRPr="0095682C" w:rsidRDefault="00027C5A" w:rsidP="00027C5A">
      <w:pPr>
        <w:spacing w:after="200"/>
        <w:ind w:left="360"/>
        <w:contextualSpacing/>
        <w:jc w:val="both"/>
        <w:rPr>
          <w:color w:val="000000"/>
          <w:szCs w:val="19"/>
        </w:rPr>
      </w:pPr>
      <w:r w:rsidRPr="0095682C">
        <w:rPr>
          <w:color w:val="000000"/>
          <w:szCs w:val="19"/>
        </w:rPr>
        <w:t xml:space="preserve">Kontaktná osoba:    </w:t>
      </w:r>
      <w:r>
        <w:rPr>
          <w:color w:val="000000"/>
          <w:szCs w:val="19"/>
        </w:rPr>
        <w:t xml:space="preserve">   </w:t>
      </w:r>
      <w:r w:rsidRPr="0095682C">
        <w:rPr>
          <w:color w:val="000000"/>
          <w:szCs w:val="19"/>
        </w:rPr>
        <w:t xml:space="preserve">Ing. </w:t>
      </w:r>
      <w:r>
        <w:rPr>
          <w:color w:val="000000"/>
          <w:szCs w:val="19"/>
        </w:rPr>
        <w:t>Mária Ďurišinová</w:t>
      </w:r>
      <w:r w:rsidRPr="0095682C">
        <w:rPr>
          <w:color w:val="000000"/>
          <w:szCs w:val="19"/>
        </w:rPr>
        <w:t xml:space="preserve">, </w:t>
      </w:r>
      <w:r>
        <w:rPr>
          <w:color w:val="000000"/>
          <w:szCs w:val="19"/>
        </w:rPr>
        <w:t>splnomocnená osoba</w:t>
      </w:r>
    </w:p>
    <w:p w14:paraId="02CEC6E9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 (</w:t>
      </w:r>
      <w:proofErr w:type="gramStart"/>
      <w:r w:rsidRPr="0095682C">
        <w:rPr>
          <w:rFonts w:eastAsia="Calibri"/>
          <w:szCs w:val="19"/>
        </w:rPr>
        <w:t>ďalej</w:t>
      </w:r>
      <w:proofErr w:type="gramEnd"/>
      <w:r w:rsidRPr="0095682C">
        <w:rPr>
          <w:rFonts w:eastAsia="Calibri"/>
          <w:szCs w:val="19"/>
        </w:rPr>
        <w:t xml:space="preserve"> len „kupujúci“)</w:t>
      </w:r>
    </w:p>
    <w:p w14:paraId="51B1964F" w14:textId="77777777" w:rsidR="00027C5A" w:rsidRPr="0095682C" w:rsidRDefault="00027C5A" w:rsidP="00027C5A">
      <w:pPr>
        <w:spacing w:after="200" w:line="276" w:lineRule="auto"/>
        <w:contextualSpacing/>
        <w:rPr>
          <w:rFonts w:eastAsia="Calibri"/>
          <w:b/>
          <w:szCs w:val="19"/>
        </w:rPr>
      </w:pPr>
    </w:p>
    <w:p w14:paraId="24E04159" w14:textId="77777777" w:rsidR="00027C5A" w:rsidRPr="0095682C" w:rsidRDefault="00027C5A" w:rsidP="00027C5A">
      <w:pPr>
        <w:spacing w:after="200" w:line="276" w:lineRule="auto"/>
        <w:contextualSpacing/>
        <w:rPr>
          <w:rFonts w:eastAsia="Calibri"/>
          <w:b/>
          <w:szCs w:val="19"/>
        </w:rPr>
      </w:pPr>
    </w:p>
    <w:p w14:paraId="4A37CC59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II</w:t>
      </w:r>
    </w:p>
    <w:p w14:paraId="59A74414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Preambula</w:t>
      </w:r>
    </w:p>
    <w:p w14:paraId="00EB93A1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</w:p>
    <w:p w14:paraId="688B2B3A" w14:textId="77777777" w:rsidR="00027C5A" w:rsidRPr="0095682C" w:rsidRDefault="00027C5A" w:rsidP="00027C5A">
      <w:pPr>
        <w:spacing w:after="120"/>
        <w:ind w:left="357"/>
        <w:jc w:val="both"/>
        <w:rPr>
          <w:rFonts w:eastAsia="Calibri"/>
          <w:szCs w:val="19"/>
        </w:rPr>
      </w:pPr>
      <w:proofErr w:type="gramStart"/>
      <w:r w:rsidRPr="0095682C">
        <w:rPr>
          <w:rFonts w:eastAsia="Calibri"/>
          <w:szCs w:val="19"/>
        </w:rPr>
        <w:t>Táto kúpna zmluva sa uzatvára ako výsledok verejného obstarávania zákazky s názvom: „</w:t>
      </w:r>
      <w:r w:rsidRPr="0095682C">
        <w:rPr>
          <w:rFonts w:eastAsia="Calibri"/>
          <w:b/>
          <w:szCs w:val="19"/>
        </w:rPr>
        <w:t>Rast konkurencieschopnosti začínajúcej spoločnosti ALCAST – Aluminium Foundry, s.r.o. zavedením inovatívnych výrobných technológií</w:t>
      </w:r>
      <w:r w:rsidRPr="0095682C">
        <w:rPr>
          <w:rFonts w:eastAsia="Calibri"/>
          <w:szCs w:val="19"/>
        </w:rPr>
        <w:t xml:space="preserve">“ </w:t>
      </w:r>
      <w:r w:rsidRPr="000662CD">
        <w:rPr>
          <w:rFonts w:asciiTheme="minorHAnsi" w:hAnsiTheme="minorHAnsi" w:cstheme="minorHAnsi"/>
          <w:bCs/>
          <w:color w:val="000000"/>
          <w:szCs w:val="19"/>
        </w:rPr>
        <w:t>postupom podľa</w:t>
      </w:r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0662CD">
        <w:rPr>
          <w:rFonts w:asciiTheme="minorHAnsi" w:hAnsiTheme="minorHAnsi" w:cstheme="minorHAnsi"/>
          <w:bCs/>
          <w:color w:val="000000"/>
          <w:szCs w:val="19"/>
        </w:rPr>
        <w:t xml:space="preserve">Metodického </w:t>
      </w:r>
      <w:r>
        <w:rPr>
          <w:rFonts w:asciiTheme="minorHAnsi" w:hAnsiTheme="minorHAnsi" w:cstheme="minorHAnsi"/>
          <w:bCs/>
          <w:color w:val="000000"/>
          <w:szCs w:val="19"/>
        </w:rPr>
        <w:t>výkladu</w:t>
      </w:r>
      <w:r w:rsidRPr="000662CD">
        <w:rPr>
          <w:rFonts w:asciiTheme="minorHAnsi" w:hAnsiTheme="minorHAnsi" w:cstheme="minorHAnsi"/>
          <w:bCs/>
          <w:color w:val="000000"/>
          <w:szCs w:val="19"/>
        </w:rPr>
        <w:t xml:space="preserve"> CKO č.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6 pre Programové obdobie 2014 - 2020 k zadávaniu a kontrole zákaziek vyhlásených osobou, </w:t>
      </w:r>
      <w:r w:rsidRPr="007A7AD9">
        <w:rPr>
          <w:rFonts w:asciiTheme="minorHAnsi" w:hAnsiTheme="minorHAnsi" w:cstheme="minorHAnsi"/>
          <w:bCs/>
          <w:color w:val="000000"/>
          <w:szCs w:val="19"/>
        </w:rPr>
        <w:t>ktorej poskytne verejný obstarávateľ 50 % a menej finančných prostriedkov na dodanie tovaru</w:t>
      </w:r>
      <w:r>
        <w:rPr>
          <w:rFonts w:asciiTheme="minorHAnsi" w:hAnsiTheme="minorHAnsi" w:cstheme="minorHAnsi"/>
          <w:bCs/>
          <w:color w:val="000000"/>
          <w:szCs w:val="19"/>
        </w:rPr>
        <w:t>, uskutočnenie stavebných prác a poskytnutie služieb</w:t>
      </w:r>
      <w:r w:rsidRPr="007A7AD9">
        <w:rPr>
          <w:rFonts w:asciiTheme="minorHAnsi" w:hAnsiTheme="minorHAnsi" w:cstheme="minorHAnsi"/>
          <w:bCs/>
          <w:color w:val="000000"/>
          <w:szCs w:val="19"/>
        </w:rPr>
        <w:t xml:space="preserve"> z </w:t>
      </w:r>
      <w:r>
        <w:rPr>
          <w:rFonts w:asciiTheme="minorHAnsi" w:hAnsiTheme="minorHAnsi" w:cstheme="minorHAnsi"/>
          <w:bCs/>
          <w:color w:val="000000"/>
          <w:szCs w:val="19"/>
        </w:rPr>
        <w:t>nenávratného finančného príspevku.</w:t>
      </w:r>
      <w:r w:rsidRPr="0095682C">
        <w:rPr>
          <w:rFonts w:eastAsia="Calibri"/>
          <w:szCs w:val="19"/>
        </w:rPr>
        <w:t>í.</w:t>
      </w:r>
      <w:proofErr w:type="gramEnd"/>
      <w:r w:rsidRPr="0095682C">
        <w:rPr>
          <w:rFonts w:eastAsia="Calibri"/>
          <w:szCs w:val="19"/>
        </w:rPr>
        <w:t xml:space="preserve"> </w:t>
      </w:r>
    </w:p>
    <w:p w14:paraId="3E064290" w14:textId="77777777" w:rsidR="00027C5A" w:rsidRPr="0095682C" w:rsidRDefault="00027C5A" w:rsidP="00027C5A">
      <w:pPr>
        <w:spacing w:after="200"/>
        <w:contextualSpacing/>
        <w:jc w:val="both"/>
        <w:rPr>
          <w:rFonts w:eastAsia="Calibri"/>
          <w:szCs w:val="19"/>
        </w:rPr>
      </w:pPr>
    </w:p>
    <w:p w14:paraId="1134623C" w14:textId="77777777" w:rsidR="00027C5A" w:rsidRPr="0095682C" w:rsidRDefault="00027C5A" w:rsidP="00027C5A">
      <w:pPr>
        <w:spacing w:after="200"/>
        <w:ind w:left="360"/>
        <w:contextualSpacing/>
        <w:jc w:val="both"/>
        <w:rPr>
          <w:rFonts w:eastAsia="Calibri"/>
          <w:szCs w:val="19"/>
        </w:rPr>
      </w:pPr>
    </w:p>
    <w:p w14:paraId="21A95C0F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III</w:t>
      </w:r>
    </w:p>
    <w:p w14:paraId="793D7121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Predmet zmluvy</w:t>
      </w:r>
    </w:p>
    <w:p w14:paraId="4529FC58" w14:textId="77777777" w:rsidR="00027C5A" w:rsidRPr="0095682C" w:rsidRDefault="00027C5A" w:rsidP="00027C5A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</w:p>
    <w:p w14:paraId="76C29175" w14:textId="77777777" w:rsidR="00027C5A" w:rsidRPr="0095682C" w:rsidRDefault="00027C5A" w:rsidP="00027C5A">
      <w:pPr>
        <w:numPr>
          <w:ilvl w:val="0"/>
          <w:numId w:val="22"/>
        </w:numPr>
        <w:ind w:left="425" w:hanging="425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Predmetom tejto kúpnej zmluvy je </w:t>
      </w:r>
      <w:r w:rsidRPr="0095682C">
        <w:rPr>
          <w:szCs w:val="19"/>
        </w:rPr>
        <w:t>dodanie</w:t>
      </w:r>
      <w:r>
        <w:rPr>
          <w:szCs w:val="19"/>
        </w:rPr>
        <w:t xml:space="preserve"> technoclogického zariadenia/</w:t>
      </w:r>
      <w:r w:rsidRPr="0095682C">
        <w:rPr>
          <w:szCs w:val="19"/>
        </w:rPr>
        <w:t xml:space="preserve"> technologických zariadení na opracovanie kovov: </w:t>
      </w:r>
    </w:p>
    <w:p w14:paraId="21533F60" w14:textId="77777777" w:rsidR="00027C5A" w:rsidRPr="0095682C" w:rsidRDefault="00027C5A" w:rsidP="00027C5A">
      <w:pPr>
        <w:pStyle w:val="Zkladntext"/>
        <w:spacing w:after="0"/>
        <w:rPr>
          <w:szCs w:val="19"/>
        </w:rPr>
      </w:pPr>
      <w:r w:rsidRPr="0095682C">
        <w:rPr>
          <w:i/>
          <w:szCs w:val="19"/>
        </w:rPr>
        <w:t xml:space="preserve">        (</w:t>
      </w:r>
      <w:proofErr w:type="gramStart"/>
      <w:r w:rsidRPr="0095682C">
        <w:rPr>
          <w:i/>
          <w:szCs w:val="19"/>
        </w:rPr>
        <w:t>uchádzač</w:t>
      </w:r>
      <w:proofErr w:type="gramEnd"/>
      <w:r w:rsidRPr="0095682C">
        <w:rPr>
          <w:i/>
          <w:szCs w:val="19"/>
        </w:rPr>
        <w:t xml:space="preserve"> uvedie príslušné časti</w:t>
      </w:r>
      <w:r w:rsidRPr="0095682C">
        <w:rPr>
          <w:szCs w:val="19"/>
        </w:rPr>
        <w:t>)</w:t>
      </w:r>
    </w:p>
    <w:p w14:paraId="11B301BF" w14:textId="77777777" w:rsidR="00027C5A" w:rsidRPr="0095682C" w:rsidRDefault="00027C5A" w:rsidP="00027C5A">
      <w:pPr>
        <w:pStyle w:val="Zkladntext"/>
        <w:spacing w:after="0"/>
        <w:ind w:left="425"/>
        <w:rPr>
          <w:szCs w:val="19"/>
        </w:rPr>
      </w:pPr>
      <w:r w:rsidRPr="0095682C">
        <w:rPr>
          <w:szCs w:val="19"/>
        </w:rPr>
        <w:t xml:space="preserve">Časť: </w:t>
      </w:r>
      <w:proofErr w:type="gramStart"/>
      <w:r w:rsidRPr="0095682C">
        <w:rPr>
          <w:szCs w:val="19"/>
        </w:rPr>
        <w:t>1</w:t>
      </w:r>
      <w:proofErr w:type="gramEnd"/>
      <w:r w:rsidRPr="0095682C">
        <w:rPr>
          <w:szCs w:val="19"/>
        </w:rPr>
        <w:t xml:space="preserve"> – CNC obrábacie centrum</w:t>
      </w:r>
    </w:p>
    <w:p w14:paraId="1B56B4E3" w14:textId="77777777" w:rsidR="00027C5A" w:rsidRPr="0095682C" w:rsidRDefault="00027C5A" w:rsidP="00027C5A">
      <w:pPr>
        <w:pStyle w:val="Zkladntext"/>
        <w:spacing w:after="0"/>
        <w:ind w:left="425"/>
        <w:rPr>
          <w:szCs w:val="19"/>
        </w:rPr>
      </w:pPr>
      <w:r w:rsidRPr="0095682C">
        <w:rPr>
          <w:szCs w:val="19"/>
        </w:rPr>
        <w:lastRenderedPageBreak/>
        <w:t xml:space="preserve">Časť: </w:t>
      </w:r>
      <w:proofErr w:type="gramStart"/>
      <w:r w:rsidRPr="0095682C">
        <w:rPr>
          <w:szCs w:val="19"/>
        </w:rPr>
        <w:t>2</w:t>
      </w:r>
      <w:proofErr w:type="gramEnd"/>
      <w:r w:rsidRPr="0095682C">
        <w:rPr>
          <w:szCs w:val="19"/>
        </w:rPr>
        <w:t xml:space="preserve"> – CNC sústruh</w:t>
      </w:r>
    </w:p>
    <w:p w14:paraId="68661A4A" w14:textId="77777777" w:rsidR="00027C5A" w:rsidRPr="0095682C" w:rsidRDefault="00027C5A" w:rsidP="00027C5A">
      <w:pPr>
        <w:pStyle w:val="Zkladntext"/>
        <w:spacing w:after="0"/>
        <w:ind w:left="425"/>
        <w:rPr>
          <w:szCs w:val="19"/>
        </w:rPr>
      </w:pPr>
      <w:r w:rsidRPr="0095682C">
        <w:rPr>
          <w:szCs w:val="19"/>
        </w:rPr>
        <w:t xml:space="preserve">Časť: </w:t>
      </w:r>
      <w:proofErr w:type="gramStart"/>
      <w:r w:rsidRPr="0095682C">
        <w:rPr>
          <w:szCs w:val="19"/>
        </w:rPr>
        <w:t>3</w:t>
      </w:r>
      <w:proofErr w:type="gramEnd"/>
      <w:r w:rsidRPr="0095682C">
        <w:rPr>
          <w:szCs w:val="19"/>
        </w:rPr>
        <w:t xml:space="preserve"> – Elektroerozívna rezačka</w:t>
      </w:r>
    </w:p>
    <w:p w14:paraId="300B8112" w14:textId="77777777" w:rsidR="00027C5A" w:rsidRPr="0095682C" w:rsidRDefault="00027C5A" w:rsidP="00027C5A">
      <w:pPr>
        <w:pStyle w:val="Zkladntext"/>
        <w:spacing w:after="0"/>
        <w:ind w:left="425"/>
        <w:rPr>
          <w:szCs w:val="19"/>
        </w:rPr>
      </w:pPr>
      <w:r w:rsidRPr="0095682C">
        <w:rPr>
          <w:szCs w:val="19"/>
        </w:rPr>
        <w:t xml:space="preserve">Časť: </w:t>
      </w:r>
      <w:proofErr w:type="gramStart"/>
      <w:r w:rsidRPr="0095682C">
        <w:rPr>
          <w:szCs w:val="19"/>
        </w:rPr>
        <w:t>4</w:t>
      </w:r>
      <w:proofErr w:type="gramEnd"/>
      <w:r w:rsidRPr="0095682C">
        <w:rPr>
          <w:szCs w:val="19"/>
        </w:rPr>
        <w:t xml:space="preserve"> – Popúšťacia pec</w:t>
      </w:r>
    </w:p>
    <w:p w14:paraId="44635080" w14:textId="77777777" w:rsidR="00027C5A" w:rsidRPr="0095682C" w:rsidRDefault="00027C5A" w:rsidP="00027C5A">
      <w:pPr>
        <w:pStyle w:val="Zkladntext"/>
        <w:ind w:left="425"/>
        <w:rPr>
          <w:szCs w:val="19"/>
        </w:rPr>
      </w:pPr>
      <w:proofErr w:type="gramStart"/>
      <w:r w:rsidRPr="0095682C">
        <w:rPr>
          <w:szCs w:val="19"/>
        </w:rPr>
        <w:t>vrátane</w:t>
      </w:r>
      <w:proofErr w:type="gramEnd"/>
      <w:r w:rsidRPr="0095682C">
        <w:rPr>
          <w:szCs w:val="19"/>
        </w:rPr>
        <w:t xml:space="preserve"> dopravy na miesto dodania, montáže zariaden</w:t>
      </w:r>
      <w:r>
        <w:rPr>
          <w:szCs w:val="19"/>
        </w:rPr>
        <w:t xml:space="preserve">ia, </w:t>
      </w:r>
      <w:r w:rsidRPr="0095682C">
        <w:rPr>
          <w:szCs w:val="19"/>
        </w:rPr>
        <w:t xml:space="preserve">uvedenia do prevádzky a zaškolenia personálu na obsluhu </w:t>
      </w:r>
      <w:r>
        <w:rPr>
          <w:szCs w:val="19"/>
        </w:rPr>
        <w:t>zariadenia/zariadení.</w:t>
      </w:r>
    </w:p>
    <w:p w14:paraId="31142AD9" w14:textId="77777777" w:rsidR="00027C5A" w:rsidRPr="0095682C" w:rsidRDefault="00027C5A" w:rsidP="00027C5A">
      <w:pPr>
        <w:numPr>
          <w:ilvl w:val="0"/>
          <w:numId w:val="22"/>
        </w:numPr>
        <w:spacing w:after="120"/>
        <w:ind w:left="425" w:hanging="425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Predávajúci </w:t>
      </w:r>
      <w:proofErr w:type="gramStart"/>
      <w:r w:rsidRPr="0095682C">
        <w:rPr>
          <w:rFonts w:eastAsia="Calibri"/>
          <w:szCs w:val="19"/>
        </w:rPr>
        <w:t>sa</w:t>
      </w:r>
      <w:proofErr w:type="gramEnd"/>
      <w:r w:rsidRPr="0095682C">
        <w:rPr>
          <w:rFonts w:eastAsia="Calibri"/>
          <w:szCs w:val="19"/>
        </w:rPr>
        <w:t xml:space="preserve"> zaväzuje dodať tovar podľa bodu 3.1 tejto zmluvy, špecifikovaný v Prílohe č. 1 tejto zmluvy a kupujúci sa zaväzuje zaplatiť zaň kúpnu cenu.</w:t>
      </w:r>
    </w:p>
    <w:p w14:paraId="6DBC9355" w14:textId="77777777" w:rsidR="00027C5A" w:rsidRPr="0095682C" w:rsidRDefault="00027C5A" w:rsidP="00027C5A">
      <w:pPr>
        <w:autoSpaceDE w:val="0"/>
        <w:autoSpaceDN w:val="0"/>
        <w:adjustRightInd w:val="0"/>
        <w:rPr>
          <w:color w:val="000000"/>
          <w:szCs w:val="19"/>
        </w:rPr>
      </w:pPr>
    </w:p>
    <w:p w14:paraId="766D0F2C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IV</w:t>
      </w:r>
    </w:p>
    <w:p w14:paraId="50EC0F62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Kúpna c</w:t>
      </w:r>
      <w:r w:rsidRPr="0095682C">
        <w:rPr>
          <w:b/>
          <w:bCs/>
          <w:color w:val="000000"/>
          <w:szCs w:val="19"/>
        </w:rPr>
        <w:t xml:space="preserve">ena </w:t>
      </w:r>
    </w:p>
    <w:p w14:paraId="0B16FAF2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color w:val="000000"/>
          <w:szCs w:val="19"/>
        </w:rPr>
      </w:pPr>
    </w:p>
    <w:p w14:paraId="0BA5CF50" w14:textId="77777777" w:rsidR="00027C5A" w:rsidRPr="00B44EA6" w:rsidRDefault="00027C5A" w:rsidP="00027C5A">
      <w:pPr>
        <w:pStyle w:val="Odsekzoznamu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i/>
          <w:sz w:val="19"/>
          <w:szCs w:val="19"/>
        </w:rPr>
      </w:pPr>
      <w:r w:rsidRPr="00B44EA6">
        <w:rPr>
          <w:color w:val="000000"/>
          <w:sz w:val="19"/>
          <w:szCs w:val="19"/>
        </w:rPr>
        <w:t xml:space="preserve">Kúpna cena za predmet zmluvy je stanovená dohodou zmluvných strán podľa zákona č. 18/1996 Z. z. o cenách v znení neskorších predpisov a vyhlášky MF SR č. 87/1996 Z. z., ktorou sa vykonáva zákon č. 18/1996 Z. z. o cenách v znení neskorších predpisov. </w:t>
      </w:r>
    </w:p>
    <w:p w14:paraId="730EE8C8" w14:textId="77777777" w:rsidR="00027C5A" w:rsidRPr="00B44EA6" w:rsidRDefault="00027C5A" w:rsidP="00027C5A">
      <w:pPr>
        <w:pStyle w:val="Odsekzoznamu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sz w:val="19"/>
          <w:szCs w:val="19"/>
        </w:rPr>
      </w:pPr>
      <w:r w:rsidRPr="00B44EA6">
        <w:rPr>
          <w:color w:val="000000"/>
          <w:sz w:val="19"/>
          <w:szCs w:val="19"/>
        </w:rPr>
        <w:t>Kúpna cena za predmet zmluvy v rozsahu podľa čl. I</w:t>
      </w:r>
      <w:r>
        <w:rPr>
          <w:color w:val="000000"/>
          <w:sz w:val="19"/>
          <w:szCs w:val="19"/>
        </w:rPr>
        <w:t>II</w:t>
      </w:r>
      <w:r w:rsidRPr="00B44EA6">
        <w:rPr>
          <w:color w:val="000000"/>
          <w:sz w:val="19"/>
          <w:szCs w:val="19"/>
        </w:rPr>
        <w:t xml:space="preserve"> tejto zmluvy je uvedená v Prílohe č. </w:t>
      </w:r>
      <w:r>
        <w:rPr>
          <w:color w:val="000000"/>
          <w:sz w:val="19"/>
          <w:szCs w:val="19"/>
        </w:rPr>
        <w:t>1</w:t>
      </w:r>
      <w:r w:rsidRPr="00B44EA6">
        <w:rPr>
          <w:color w:val="000000"/>
          <w:sz w:val="19"/>
          <w:szCs w:val="19"/>
        </w:rPr>
        <w:t xml:space="preserve">, ktorá je neoddeliteľnou súčasťou tejto zmluvy. K cene bude účtovaná daň z pridanej hodnoty v súlade s príslušnými predpismi. </w:t>
      </w:r>
    </w:p>
    <w:p w14:paraId="1E052DC1" w14:textId="77777777" w:rsidR="00027C5A" w:rsidRDefault="00027C5A" w:rsidP="00027C5A">
      <w:pPr>
        <w:pStyle w:val="Odsekzoznamu"/>
        <w:numPr>
          <w:ilvl w:val="0"/>
          <w:numId w:val="23"/>
        </w:numPr>
        <w:ind w:left="426" w:hanging="426"/>
        <w:jc w:val="both"/>
        <w:rPr>
          <w:sz w:val="19"/>
          <w:szCs w:val="19"/>
        </w:rPr>
      </w:pPr>
      <w:r w:rsidRPr="00B44EA6">
        <w:rPr>
          <w:sz w:val="19"/>
          <w:szCs w:val="19"/>
        </w:rPr>
        <w:t>V kúpnej cene sú zahrnuté všetky náklady predávajúceho spojené s dodaním tovaru a prevodom vlastníckeho práva, vrátane nákladov na balenie, dopravu do miesta dodania, náklady inštalácie, skúšobnej prevádzky a pod.</w:t>
      </w:r>
    </w:p>
    <w:p w14:paraId="47B90A92" w14:textId="77777777" w:rsidR="00027C5A" w:rsidRDefault="00027C5A" w:rsidP="00027C5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19"/>
          <w:lang w:val="sk-SK" w:eastAsia="cs-CZ"/>
        </w:rPr>
      </w:pPr>
    </w:p>
    <w:p w14:paraId="20D76B7E" w14:textId="77777777" w:rsidR="00027C5A" w:rsidRDefault="00027C5A" w:rsidP="00027C5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19"/>
          <w:lang w:val="sk-SK" w:eastAsia="cs-CZ"/>
        </w:rPr>
      </w:pPr>
    </w:p>
    <w:p w14:paraId="03437C32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B44EA6">
        <w:rPr>
          <w:rFonts w:cs="Arial"/>
          <w:b/>
          <w:bCs/>
          <w:color w:val="000000"/>
          <w:szCs w:val="19"/>
          <w:lang w:val="sk-SK" w:eastAsia="cs-CZ"/>
        </w:rPr>
        <w:t>Č</w:t>
      </w:r>
      <w:r w:rsidRPr="0095682C">
        <w:rPr>
          <w:b/>
          <w:bCs/>
          <w:color w:val="000000"/>
          <w:szCs w:val="19"/>
        </w:rPr>
        <w:t>lánok V</w:t>
      </w:r>
    </w:p>
    <w:p w14:paraId="4F003F36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Miesto a termín plnenia</w:t>
      </w:r>
    </w:p>
    <w:p w14:paraId="5785EB89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47A9CD59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Miestom dodania tovaru </w:t>
      </w:r>
      <w:proofErr w:type="gramStart"/>
      <w:r w:rsidRPr="0095682C">
        <w:rPr>
          <w:bCs/>
          <w:color w:val="000000"/>
          <w:szCs w:val="19"/>
        </w:rPr>
        <w:t>je  ALCAST</w:t>
      </w:r>
      <w:proofErr w:type="gramEnd"/>
      <w:r w:rsidRPr="0095682C">
        <w:rPr>
          <w:bCs/>
          <w:color w:val="000000"/>
          <w:szCs w:val="19"/>
        </w:rPr>
        <w:t xml:space="preserve"> – Aluminium Foundry, s.r.o., Jasenovská 346, 066 01 Humenné.</w:t>
      </w:r>
    </w:p>
    <w:p w14:paraId="58379C5B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Predávajúci </w:t>
      </w:r>
      <w:proofErr w:type="gramStart"/>
      <w:r w:rsidRPr="0095682C">
        <w:rPr>
          <w:bCs/>
          <w:color w:val="000000"/>
          <w:szCs w:val="19"/>
        </w:rPr>
        <w:t>sa</w:t>
      </w:r>
      <w:proofErr w:type="gramEnd"/>
      <w:r w:rsidRPr="0095682C">
        <w:rPr>
          <w:bCs/>
          <w:color w:val="000000"/>
          <w:szCs w:val="19"/>
        </w:rPr>
        <w:t xml:space="preserve"> zaväzuje dodať tovar poľa článku III tejto zmluvy na miesto dodania najneskôr </w:t>
      </w:r>
      <w:r w:rsidRPr="00081A15">
        <w:rPr>
          <w:b/>
          <w:bCs/>
          <w:color w:val="000000"/>
          <w:szCs w:val="19"/>
        </w:rPr>
        <w:t>do štyroch mesiacov odo dňa nadobudnutia účinnosti tejto zmluvy</w:t>
      </w:r>
      <w:r w:rsidRPr="0095682C">
        <w:rPr>
          <w:bCs/>
          <w:color w:val="000000"/>
          <w:szCs w:val="19"/>
        </w:rPr>
        <w:t>, v požadovanom množstve a kvalite.</w:t>
      </w:r>
    </w:p>
    <w:p w14:paraId="687644C5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Súčasťou dodávky tovaru bude návod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obsluhu a údržbu stroja, záručný list, oprávnenie servisného technika od výrobcu na vykonávanie servisu a zaškolenia personálu na obsluhu v slovenskom al. českom jazyku.</w:t>
      </w:r>
    </w:p>
    <w:p w14:paraId="1C39211F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Dodávka tovaru </w:t>
      </w:r>
      <w:proofErr w:type="gramStart"/>
      <w:r w:rsidRPr="0095682C">
        <w:rPr>
          <w:bCs/>
          <w:color w:val="000000"/>
          <w:szCs w:val="19"/>
        </w:rPr>
        <w:t>sa</w:t>
      </w:r>
      <w:proofErr w:type="gramEnd"/>
      <w:r w:rsidRPr="0095682C">
        <w:rPr>
          <w:bCs/>
          <w:color w:val="000000"/>
          <w:szCs w:val="19"/>
        </w:rPr>
        <w:t xml:space="preserve"> bude uskutočňovať výhradne v pracovných dňoch. </w:t>
      </w:r>
    </w:p>
    <w:p w14:paraId="56B856C9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Predávajúci je povinný spresniť </w:t>
      </w:r>
      <w:proofErr w:type="gramStart"/>
      <w:r w:rsidRPr="0095682C">
        <w:rPr>
          <w:bCs/>
          <w:color w:val="000000"/>
          <w:szCs w:val="19"/>
        </w:rPr>
        <w:t>čas</w:t>
      </w:r>
      <w:proofErr w:type="gramEnd"/>
      <w:r w:rsidRPr="0095682C">
        <w:rPr>
          <w:bCs/>
          <w:color w:val="000000"/>
          <w:szCs w:val="19"/>
        </w:rPr>
        <w:t xml:space="preserve"> dodania tovaru s kontaktnou osobou kupujúceho najneskôr 1 deň pred jeho dodaním. V opačnom prípade kupujúci nie je povinný prevziať tovar v deň doručenia. Náklady spojené s odmietnutím prevzatia vopred neoznámenej dodávky tovaru znáša predávajúci.</w:t>
      </w:r>
    </w:p>
    <w:p w14:paraId="78E64385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Tovar prevezme kontaktná osoba kupujúceho a prevzatie dodávky v mieste určenia potvrdí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dodacom liste.</w:t>
      </w:r>
    </w:p>
    <w:p w14:paraId="34B931BD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Dopravu tovaru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miesto určené kupujúcim zabezpečuje predávajúci na vlastné náklady tak, aby bola zabezpečená dostatočná ochrana pred jej poškodením a znehodnotením.</w:t>
      </w:r>
    </w:p>
    <w:p w14:paraId="3FB5F335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Kupujúci je povinný zabezpečiť prístup pracovného tímu predávajúceho do priestorov miesta plnenia podľa čl. V </w:t>
      </w:r>
      <w:proofErr w:type="gramStart"/>
      <w:r w:rsidRPr="0095682C">
        <w:rPr>
          <w:bCs/>
          <w:color w:val="000000"/>
          <w:szCs w:val="19"/>
        </w:rPr>
        <w:t>ods</w:t>
      </w:r>
      <w:proofErr w:type="gramEnd"/>
      <w:r w:rsidRPr="0095682C">
        <w:rPr>
          <w:bCs/>
          <w:color w:val="000000"/>
          <w:szCs w:val="19"/>
        </w:rPr>
        <w:t>. 5.1.</w:t>
      </w:r>
    </w:p>
    <w:p w14:paraId="42400009" w14:textId="77777777" w:rsidR="00027C5A" w:rsidRPr="0095682C" w:rsidRDefault="00027C5A" w:rsidP="00027C5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19"/>
        </w:rPr>
      </w:pPr>
      <w:r w:rsidRPr="0095682C">
        <w:rPr>
          <w:bCs/>
          <w:color w:val="000000"/>
          <w:szCs w:val="19"/>
        </w:rPr>
        <w:t xml:space="preserve">Zmluvné strany sa zaväzujú zabezpečiť plnenie povinnosti mlčanlivosti osôb plniacich úlohy v súlade </w:t>
      </w:r>
      <w:r w:rsidRPr="0095682C">
        <w:rPr>
          <w:bCs/>
          <w:szCs w:val="19"/>
        </w:rPr>
        <w:t xml:space="preserve">so </w:t>
      </w:r>
      <w:proofErr w:type="gramStart"/>
      <w:r w:rsidRPr="0095682C">
        <w:rPr>
          <w:bCs/>
          <w:szCs w:val="19"/>
        </w:rPr>
        <w:t>zákonom  č</w:t>
      </w:r>
      <w:proofErr w:type="gramEnd"/>
      <w:r w:rsidRPr="0095682C">
        <w:rPr>
          <w:bCs/>
          <w:szCs w:val="19"/>
        </w:rPr>
        <w:t>. 18/2018 Z. z. o ochrane osobných údajov a o zmene a doplnení niektorých zákonov.</w:t>
      </w:r>
    </w:p>
    <w:p w14:paraId="2C4E338F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4F1CCA11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E80D534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VI</w:t>
      </w:r>
    </w:p>
    <w:p w14:paraId="4F7FFC5D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Platobné podmienky</w:t>
      </w:r>
    </w:p>
    <w:p w14:paraId="7C0158C5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5AB7675D" w14:textId="77777777" w:rsidR="00027C5A" w:rsidRPr="0095682C" w:rsidRDefault="00027C5A" w:rsidP="00027C5A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Úhrada ceny tovaru, vrátane služby spojenej s jeho dodávkou bude realizovaná formou bezhotovostného platobného styku, bez poskytnutia preddavku. Dohodnutú cenu za tovar kupujúci uhradí predávajúcemu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základe predloženej faktúry, s lehotou splatnosti 60 dní odo dňa jej doručenia kupujúcemu.</w:t>
      </w:r>
    </w:p>
    <w:p w14:paraId="490546E8" w14:textId="77777777" w:rsidR="00027C5A" w:rsidRPr="0095682C" w:rsidRDefault="00027C5A" w:rsidP="00027C5A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lastRenderedPageBreak/>
        <w:t xml:space="preserve">Faktúra bude vyhotovená podľa § </w:t>
      </w:r>
      <w:proofErr w:type="gramStart"/>
      <w:r w:rsidRPr="0095682C">
        <w:rPr>
          <w:bCs/>
          <w:color w:val="000000"/>
          <w:szCs w:val="19"/>
        </w:rPr>
        <w:t>71  zákona</w:t>
      </w:r>
      <w:proofErr w:type="gramEnd"/>
      <w:r w:rsidRPr="0095682C">
        <w:rPr>
          <w:bCs/>
          <w:color w:val="000000"/>
          <w:szCs w:val="19"/>
        </w:rPr>
        <w:t xml:space="preserve"> č. 222/2004 Z. z. o DPH v znení neskorších predpisov a bude obsahovať náležitosti daňového dokladu podľa § 74 zákona č. 222/2004 Z. z. o DPH v znení neskorších predpisov. Okrem toho faktúra musí obsahovať:</w:t>
      </w:r>
    </w:p>
    <w:p w14:paraId="6A7E103D" w14:textId="77777777" w:rsidR="00027C5A" w:rsidRPr="0095682C" w:rsidRDefault="00027C5A" w:rsidP="00027C5A">
      <w:pPr>
        <w:numPr>
          <w:ilvl w:val="0"/>
          <w:numId w:val="30"/>
        </w:numPr>
        <w:autoSpaceDE w:val="0"/>
        <w:autoSpaceDN w:val="0"/>
        <w:adjustRightInd w:val="0"/>
        <w:ind w:hanging="579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IČO predávajúceho, IBAN, BIC kód</w:t>
      </w:r>
    </w:p>
    <w:p w14:paraId="0141EBD3" w14:textId="77777777" w:rsidR="00027C5A" w:rsidRPr="0095682C" w:rsidRDefault="00027C5A" w:rsidP="00027C5A">
      <w:pPr>
        <w:numPr>
          <w:ilvl w:val="0"/>
          <w:numId w:val="30"/>
        </w:numPr>
        <w:autoSpaceDE w:val="0"/>
        <w:autoSpaceDN w:val="0"/>
        <w:adjustRightInd w:val="0"/>
        <w:ind w:left="709" w:hanging="142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číslo kúpnej zmluvy,</w:t>
      </w:r>
    </w:p>
    <w:p w14:paraId="5900B433" w14:textId="77777777" w:rsidR="00027C5A" w:rsidRPr="0095682C" w:rsidRDefault="00027C5A" w:rsidP="00027C5A">
      <w:pPr>
        <w:numPr>
          <w:ilvl w:val="0"/>
          <w:numId w:val="30"/>
        </w:numPr>
        <w:autoSpaceDE w:val="0"/>
        <w:autoSpaceDN w:val="0"/>
        <w:adjustRightInd w:val="0"/>
        <w:ind w:left="709" w:hanging="142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text: dodanie tovaru ......................................................v rámci projektu s názvom: “</w:t>
      </w:r>
      <w:r w:rsidRPr="0095682C">
        <w:rPr>
          <w:szCs w:val="19"/>
        </w:rPr>
        <w:t xml:space="preserve"> </w:t>
      </w:r>
      <w:r w:rsidRPr="0095682C">
        <w:rPr>
          <w:bCs/>
          <w:szCs w:val="19"/>
        </w:rPr>
        <w:t>Rast konkurencieschopnosti začínajúcej spoločnosti ALCAST – Aluminium Foundry, s.r.o. zavedením inovatívnych výrobných technológií</w:t>
      </w:r>
      <w:r w:rsidRPr="0095682C">
        <w:rPr>
          <w:bCs/>
          <w:color w:val="000000"/>
          <w:szCs w:val="19"/>
        </w:rPr>
        <w:t>“,</w:t>
      </w:r>
    </w:p>
    <w:p w14:paraId="0B0DEB5D" w14:textId="77777777" w:rsidR="00027C5A" w:rsidRPr="00081A15" w:rsidRDefault="00027C5A" w:rsidP="00027C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142"/>
        <w:jc w:val="both"/>
        <w:rPr>
          <w:bCs/>
          <w:color w:val="000000"/>
          <w:szCs w:val="19"/>
        </w:rPr>
      </w:pPr>
      <w:proofErr w:type="gramStart"/>
      <w:r w:rsidRPr="0095682C">
        <w:rPr>
          <w:bCs/>
          <w:color w:val="000000"/>
          <w:szCs w:val="19"/>
        </w:rPr>
        <w:t>dodací</w:t>
      </w:r>
      <w:proofErr w:type="gramEnd"/>
      <w:r w:rsidRPr="0095682C">
        <w:rPr>
          <w:bCs/>
          <w:color w:val="000000"/>
          <w:szCs w:val="19"/>
        </w:rPr>
        <w:t xml:space="preserve"> list potvrdený oprávneným zástupcom predávajúceho  a kontaktnou osobou kupujúceho, ktorí svojim podpisom potvrdia odovzdanie a prevzatie predmetu kúpnej zmluvy.</w:t>
      </w:r>
    </w:p>
    <w:p w14:paraId="300AFDC4" w14:textId="77777777" w:rsidR="00027C5A" w:rsidRPr="0095682C" w:rsidRDefault="00027C5A" w:rsidP="00027C5A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V prípade, že faktúra nebude obsahovať tieto náležitosti, kupujúci má právo vrátiť ju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doplnenie a prepracovanie. V takom prípade </w:t>
      </w:r>
      <w:proofErr w:type="gramStart"/>
      <w:r w:rsidRPr="0095682C">
        <w:rPr>
          <w:bCs/>
          <w:color w:val="000000"/>
          <w:szCs w:val="19"/>
        </w:rPr>
        <w:t>sa</w:t>
      </w:r>
      <w:proofErr w:type="gramEnd"/>
      <w:r w:rsidRPr="0095682C">
        <w:rPr>
          <w:bCs/>
          <w:color w:val="000000"/>
          <w:szCs w:val="19"/>
        </w:rPr>
        <w:t xml:space="preserve"> preruší lehota splatnosti a nová lehota splatnosti pre kupujúceho začne plynúť doručením opravenej resp. novej faktúry kupujúcemu.</w:t>
      </w:r>
    </w:p>
    <w:p w14:paraId="30B61DC6" w14:textId="77777777" w:rsidR="00027C5A" w:rsidRPr="0095682C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55A0F90A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B7ED2BF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VII</w:t>
      </w:r>
    </w:p>
    <w:p w14:paraId="6B67A241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Záruka a reklamácia</w:t>
      </w:r>
    </w:p>
    <w:p w14:paraId="01C892A6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26F694F6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Cs w:val="19"/>
        </w:rPr>
      </w:pPr>
      <w:r w:rsidRPr="007E4F34">
        <w:rPr>
          <w:bCs/>
          <w:szCs w:val="19"/>
        </w:rPr>
        <w:t xml:space="preserve">Predávajúci zodpovedá za to, že tovar spĺňa príslušné kvalitatívne parametre podľa platných noriem a </w:t>
      </w:r>
      <w:proofErr w:type="gramStart"/>
      <w:r w:rsidRPr="007E4F34">
        <w:rPr>
          <w:bCs/>
          <w:szCs w:val="19"/>
        </w:rPr>
        <w:t>na</w:t>
      </w:r>
      <w:proofErr w:type="gramEnd"/>
      <w:r w:rsidRPr="007E4F34">
        <w:rPr>
          <w:bCs/>
          <w:szCs w:val="19"/>
        </w:rPr>
        <w:t xml:space="preserve"> daný tovar poskytuje záruku, pri dodržaní podmienok s jeho nakladaním a údržbou. Záručná doba strojnotechnologických zariadení podľa čl. III tejto zmluvy je min. 24 mesiacov </w:t>
      </w:r>
      <w:proofErr w:type="gramStart"/>
      <w:r w:rsidRPr="007E4F34">
        <w:rPr>
          <w:bCs/>
          <w:szCs w:val="19"/>
        </w:rPr>
        <w:t>od</w:t>
      </w:r>
      <w:proofErr w:type="gramEnd"/>
      <w:r w:rsidRPr="007E4F34">
        <w:rPr>
          <w:bCs/>
          <w:szCs w:val="19"/>
        </w:rPr>
        <w:t xml:space="preserve"> ich uvedenia do prevádzky. </w:t>
      </w:r>
    </w:p>
    <w:p w14:paraId="5CBD5883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Cs w:val="19"/>
        </w:rPr>
      </w:pPr>
      <w:r w:rsidRPr="007E4F34">
        <w:rPr>
          <w:rFonts w:asciiTheme="minorHAnsi" w:hAnsiTheme="minorHAnsi" w:cstheme="minorHAnsi"/>
          <w:szCs w:val="19"/>
        </w:rPr>
        <w:t xml:space="preserve">V prípade uplatnenia zodpovednosti za vady kupujúcim </w:t>
      </w:r>
      <w:proofErr w:type="gramStart"/>
      <w:r w:rsidRPr="007E4F34">
        <w:rPr>
          <w:rFonts w:asciiTheme="minorHAnsi" w:hAnsiTheme="minorHAnsi" w:cstheme="minorHAnsi"/>
          <w:szCs w:val="19"/>
        </w:rPr>
        <w:t>sa</w:t>
      </w:r>
      <w:proofErr w:type="gramEnd"/>
      <w:r w:rsidRPr="007E4F34">
        <w:rPr>
          <w:rFonts w:asciiTheme="minorHAnsi" w:hAnsiTheme="minorHAnsi" w:cstheme="minorHAnsi"/>
          <w:szCs w:val="19"/>
        </w:rPr>
        <w:t xml:space="preserve"> použijú zákonné ustanovenia vzťahujúce sa na nároky a zodpovednosť za vady podľa § 422 a nasl. Obchodného zákonníka.</w:t>
      </w:r>
    </w:p>
    <w:p w14:paraId="66F98DCD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Kupujúci má právo odmietnuť prevzatie tovaru v prípade, že nie je v súlade s cenovou ponukou predávajúceho a podmienkami tejto zmluvy. </w:t>
      </w:r>
    </w:p>
    <w:p w14:paraId="0EC1E71D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Kupujúci je povinný oznámiť písomne skryté vady a zrejmé vady nezistené pri preberaní tovaru predávajúcemu bez zbytočného odkladu po ich zistení.</w:t>
      </w:r>
    </w:p>
    <w:p w14:paraId="3FCBFDC1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Predávajúci je povinný písomne </w:t>
      </w:r>
      <w:proofErr w:type="gramStart"/>
      <w:r w:rsidRPr="007E4F34">
        <w:rPr>
          <w:bCs/>
          <w:szCs w:val="19"/>
        </w:rPr>
        <w:t>sa</w:t>
      </w:r>
      <w:proofErr w:type="gramEnd"/>
      <w:r w:rsidRPr="007E4F34">
        <w:rPr>
          <w:bCs/>
          <w:szCs w:val="19"/>
        </w:rPr>
        <w:t xml:space="preserve"> vyjadriť k oznámenieu o vadách kupujúceho bez zbytočného odkladu po ich oznámemí s prihliadnutím na charatkter vady, najneskôr v lehote do 10 dní po ich oznámení. Ak </w:t>
      </w:r>
      <w:proofErr w:type="gramStart"/>
      <w:r w:rsidRPr="007E4F34">
        <w:rPr>
          <w:bCs/>
          <w:szCs w:val="19"/>
        </w:rPr>
        <w:t>sa</w:t>
      </w:r>
      <w:proofErr w:type="gramEnd"/>
      <w:r w:rsidRPr="007E4F34">
        <w:rPr>
          <w:bCs/>
          <w:szCs w:val="19"/>
        </w:rPr>
        <w:t xml:space="preserve"> v tejto lehote nevyjadrí, má sa za to, že súhlasí s opodstatnenosťou reklamácie.</w:t>
      </w:r>
    </w:p>
    <w:p w14:paraId="0FD2B420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Oznámenie o vadách tovaru musí obsahovať číslo kúpnej zmluvy a popis vady alebo popis spôsobu, akým </w:t>
      </w:r>
      <w:proofErr w:type="gramStart"/>
      <w:r w:rsidRPr="007E4F34">
        <w:rPr>
          <w:bCs/>
          <w:szCs w:val="19"/>
        </w:rPr>
        <w:t>sa</w:t>
      </w:r>
      <w:proofErr w:type="gramEnd"/>
      <w:r w:rsidRPr="007E4F34">
        <w:rPr>
          <w:bCs/>
          <w:szCs w:val="19"/>
        </w:rPr>
        <w:t xml:space="preserve"> vada prejavuje.</w:t>
      </w:r>
    </w:p>
    <w:p w14:paraId="2154EF64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Reklamované vady predávajúci odstráni </w:t>
      </w:r>
      <w:proofErr w:type="gramStart"/>
      <w:r w:rsidRPr="007E4F34">
        <w:rPr>
          <w:bCs/>
          <w:szCs w:val="19"/>
        </w:rPr>
        <w:t>na</w:t>
      </w:r>
      <w:proofErr w:type="gramEnd"/>
      <w:r w:rsidRPr="007E4F34">
        <w:rPr>
          <w:bCs/>
          <w:szCs w:val="19"/>
        </w:rPr>
        <w:t xml:space="preserve"> základe písomnej reklamácie kupujúceho v zmysle Obchodného zákonníka najneskôr do 7 dní po oznámení vady. </w:t>
      </w:r>
      <w:proofErr w:type="gramStart"/>
      <w:r w:rsidRPr="007E4F34">
        <w:rPr>
          <w:bCs/>
          <w:szCs w:val="19"/>
        </w:rPr>
        <w:t>Ak</w:t>
      </w:r>
      <w:proofErr w:type="gramEnd"/>
      <w:r w:rsidRPr="007E4F34">
        <w:rPr>
          <w:bCs/>
          <w:szCs w:val="19"/>
        </w:rPr>
        <w:t xml:space="preserve"> bude vada neodstrániteľná, predávajúci je povinný v tejto lehote dodať kupujúcemu náhradný tovar.</w:t>
      </w:r>
    </w:p>
    <w:p w14:paraId="527098E8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Záruka </w:t>
      </w:r>
      <w:proofErr w:type="gramStart"/>
      <w:r w:rsidRPr="007E4F34">
        <w:rPr>
          <w:bCs/>
          <w:szCs w:val="19"/>
        </w:rPr>
        <w:t>sa  nevzťahuje</w:t>
      </w:r>
      <w:proofErr w:type="gramEnd"/>
      <w:r w:rsidRPr="007E4F34">
        <w:rPr>
          <w:bCs/>
          <w:szCs w:val="19"/>
        </w:rPr>
        <w:t xml:space="preserve"> na vady vzniknuté nevhodným nakladaním a užívaním tovaru.</w:t>
      </w:r>
    </w:p>
    <w:p w14:paraId="44A6E45B" w14:textId="77777777" w:rsidR="007E4F34" w:rsidRPr="007E4F34" w:rsidRDefault="007E4F34" w:rsidP="007E4F34">
      <w:pPr>
        <w:numPr>
          <w:ilvl w:val="1"/>
          <w:numId w:val="19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V ostatných prípadoch, neupravených týchto zmluvou, budú zmluvné strany postupovať podľa príslušných ustanovení Obchodného zákonníka.</w:t>
      </w:r>
    </w:p>
    <w:p w14:paraId="0034F7E3" w14:textId="77777777" w:rsidR="00027C5A" w:rsidRPr="0095682C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0B165CEB" w14:textId="77777777" w:rsidR="00027C5A" w:rsidRPr="0095682C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73F74ABE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 xml:space="preserve">Článok </w:t>
      </w:r>
      <w:r>
        <w:rPr>
          <w:b/>
          <w:bCs/>
          <w:color w:val="000000"/>
          <w:szCs w:val="19"/>
        </w:rPr>
        <w:t>VIII</w:t>
      </w:r>
    </w:p>
    <w:p w14:paraId="70FB4545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Zmluvné pokuty a náhrada škody</w:t>
      </w:r>
    </w:p>
    <w:p w14:paraId="729D57C8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93D8D44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V prípade nedodržania lehoty dodania podľa čl. V </w:t>
      </w:r>
      <w:proofErr w:type="gramStart"/>
      <w:r w:rsidRPr="0095682C">
        <w:rPr>
          <w:bCs/>
          <w:color w:val="000000"/>
          <w:szCs w:val="19"/>
        </w:rPr>
        <w:t>ods</w:t>
      </w:r>
      <w:proofErr w:type="gramEnd"/>
      <w:r w:rsidRPr="0095682C">
        <w:rPr>
          <w:bCs/>
          <w:color w:val="000000"/>
          <w:szCs w:val="19"/>
        </w:rPr>
        <w:t>. 5.2 tejto zmluvy má kupujúci právo vyžadovať od predávajúceho zmluvnú pokutu vo výške 0</w:t>
      </w:r>
      <w:proofErr w:type="gramStart"/>
      <w:r w:rsidRPr="0095682C">
        <w:rPr>
          <w:bCs/>
          <w:color w:val="000000"/>
          <w:szCs w:val="19"/>
        </w:rPr>
        <w:t>,05</w:t>
      </w:r>
      <w:proofErr w:type="gramEnd"/>
      <w:r w:rsidRPr="0095682C">
        <w:rPr>
          <w:bCs/>
          <w:color w:val="000000"/>
          <w:szCs w:val="19"/>
        </w:rPr>
        <w:t xml:space="preserve"> % z ceny bez DPH nedodaného tovaru za každý deň omeškania. V prípade nedodržania ďalšej dohodnutej lehoty má kupujúci právo vyžadovať </w:t>
      </w:r>
      <w:proofErr w:type="gramStart"/>
      <w:r w:rsidRPr="0095682C">
        <w:rPr>
          <w:bCs/>
          <w:color w:val="000000"/>
          <w:szCs w:val="19"/>
        </w:rPr>
        <w:t>od</w:t>
      </w:r>
      <w:proofErr w:type="gramEnd"/>
      <w:r w:rsidRPr="0095682C">
        <w:rPr>
          <w:bCs/>
          <w:color w:val="000000"/>
          <w:szCs w:val="19"/>
        </w:rPr>
        <w:t xml:space="preserve"> predávajúceho zmluvnú pokutu vo výške 1 % z ceny bez DPH nedodaného tovaru za každý deň omeškania. V prípade opakovaných omeškaní má právo kupujúci okamžite odstúpiť </w:t>
      </w:r>
      <w:proofErr w:type="gramStart"/>
      <w:r w:rsidRPr="0095682C">
        <w:rPr>
          <w:bCs/>
          <w:color w:val="000000"/>
          <w:szCs w:val="19"/>
        </w:rPr>
        <w:t>od</w:t>
      </w:r>
      <w:proofErr w:type="gramEnd"/>
      <w:r w:rsidRPr="0095682C">
        <w:rPr>
          <w:bCs/>
          <w:color w:val="000000"/>
          <w:szCs w:val="19"/>
        </w:rPr>
        <w:t xml:space="preserve"> tejto kúpnej zmluvy.</w:t>
      </w:r>
    </w:p>
    <w:p w14:paraId="69613C0C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 omeškania kupujúceho s úhradou faktúry za riadne a včas dodaný tovar má predávajúci právo požadovať od kupujúceho úrok z omeškania vo výške 0</w:t>
      </w:r>
      <w:proofErr w:type="gramStart"/>
      <w:r w:rsidRPr="0095682C">
        <w:rPr>
          <w:bCs/>
          <w:color w:val="000000"/>
          <w:szCs w:val="19"/>
        </w:rPr>
        <w:t>,0</w:t>
      </w:r>
      <w:r>
        <w:rPr>
          <w:bCs/>
          <w:color w:val="000000"/>
          <w:szCs w:val="19"/>
        </w:rPr>
        <w:t>5</w:t>
      </w:r>
      <w:proofErr w:type="gramEnd"/>
      <w:r w:rsidRPr="0095682C">
        <w:rPr>
          <w:bCs/>
          <w:color w:val="000000"/>
          <w:szCs w:val="19"/>
        </w:rPr>
        <w:t xml:space="preserve"> % z dlžnej sumy za každý deň omeškania.</w:t>
      </w:r>
    </w:p>
    <w:p w14:paraId="52498A1A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 neodstránenia vadného plnenia v dohodnutom termíne v prípade reklamácií má kupujúci právo požadovať od predávajúceho zmluvnú pokutu vo výške 0</w:t>
      </w:r>
      <w:proofErr w:type="gramStart"/>
      <w:r w:rsidRPr="0095682C">
        <w:rPr>
          <w:bCs/>
          <w:color w:val="000000"/>
          <w:szCs w:val="19"/>
        </w:rPr>
        <w:t>,05</w:t>
      </w:r>
      <w:proofErr w:type="gramEnd"/>
      <w:r w:rsidRPr="0095682C">
        <w:rPr>
          <w:bCs/>
          <w:color w:val="000000"/>
          <w:szCs w:val="19"/>
        </w:rPr>
        <w:t xml:space="preserve"> % z ceny vadného plnenia za každý deň omeškania.</w:t>
      </w:r>
    </w:p>
    <w:p w14:paraId="6A43D6F1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Zmluvnými pokutami nie sú dotknuté nároky zmluvných strán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náhradu spôsobenej škody.</w:t>
      </w:r>
    </w:p>
    <w:p w14:paraId="4799D10A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lastRenderedPageBreak/>
        <w:t xml:space="preserve">Nároky zmluvných strán z titulu náhrady škody </w:t>
      </w:r>
      <w:proofErr w:type="gramStart"/>
      <w:r w:rsidRPr="0095682C">
        <w:rPr>
          <w:bCs/>
          <w:color w:val="000000"/>
          <w:szCs w:val="19"/>
        </w:rPr>
        <w:t>sa</w:t>
      </w:r>
      <w:proofErr w:type="gramEnd"/>
      <w:r w:rsidRPr="0095682C">
        <w:rPr>
          <w:bCs/>
          <w:color w:val="000000"/>
          <w:szCs w:val="19"/>
        </w:rPr>
        <w:t xml:space="preserve"> riadia príslušnými ustanoveniami Obchodného zákonníka.</w:t>
      </w:r>
    </w:p>
    <w:p w14:paraId="72F53F47" w14:textId="77777777" w:rsidR="00027C5A" w:rsidRPr="0095682C" w:rsidRDefault="00027C5A" w:rsidP="00027C5A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Za omeškanie </w:t>
      </w:r>
      <w:proofErr w:type="gramStart"/>
      <w:r w:rsidRPr="0095682C">
        <w:rPr>
          <w:bCs/>
          <w:color w:val="000000"/>
          <w:szCs w:val="19"/>
        </w:rPr>
        <w:t>sa</w:t>
      </w:r>
      <w:proofErr w:type="gramEnd"/>
      <w:r w:rsidRPr="0095682C">
        <w:rPr>
          <w:bCs/>
          <w:color w:val="000000"/>
          <w:szCs w:val="19"/>
        </w:rPr>
        <w:t xml:space="preserve"> nepovažuje stav, ktorý vznikol mimo moci a vôle neplniacej zmluvnej strany (vyššia moc).</w:t>
      </w:r>
    </w:p>
    <w:p w14:paraId="45896E0B" w14:textId="77777777" w:rsidR="00027C5A" w:rsidRPr="0095682C" w:rsidRDefault="00027C5A" w:rsidP="00027C5A">
      <w:pPr>
        <w:numPr>
          <w:ilvl w:val="0"/>
          <w:numId w:val="27"/>
        </w:numPr>
        <w:ind w:left="426" w:hanging="426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14:paraId="444F8186" w14:textId="77777777" w:rsidR="00027C5A" w:rsidRPr="0095682C" w:rsidRDefault="00027C5A" w:rsidP="00027C5A">
      <w:pPr>
        <w:autoSpaceDE w:val="0"/>
        <w:autoSpaceDN w:val="0"/>
        <w:adjustRightInd w:val="0"/>
        <w:spacing w:after="120"/>
        <w:ind w:left="425"/>
        <w:jc w:val="both"/>
        <w:rPr>
          <w:bCs/>
          <w:color w:val="000000"/>
          <w:szCs w:val="19"/>
        </w:rPr>
      </w:pPr>
    </w:p>
    <w:p w14:paraId="3928D03D" w14:textId="77777777" w:rsidR="00027C5A" w:rsidRPr="0095682C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6DC996D7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 xml:space="preserve">Článok </w:t>
      </w:r>
      <w:r>
        <w:rPr>
          <w:b/>
          <w:bCs/>
          <w:color w:val="000000"/>
          <w:szCs w:val="19"/>
        </w:rPr>
        <w:t>I</w:t>
      </w:r>
      <w:r w:rsidRPr="0095682C">
        <w:rPr>
          <w:b/>
          <w:bCs/>
          <w:color w:val="000000"/>
          <w:szCs w:val="19"/>
        </w:rPr>
        <w:t>X</w:t>
      </w:r>
    </w:p>
    <w:p w14:paraId="69AC9869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Nadobudnutie vlastníckeho práva</w:t>
      </w:r>
    </w:p>
    <w:p w14:paraId="1D5FD9F9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0139F988" w14:textId="77777777" w:rsidR="00027C5A" w:rsidRPr="0095682C" w:rsidRDefault="00027C5A" w:rsidP="00027C5A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Vlastnícke právo k dodanému tovaru prechádza </w:t>
      </w:r>
      <w:proofErr w:type="gramStart"/>
      <w:r w:rsidRPr="0095682C">
        <w:rPr>
          <w:bCs/>
          <w:color w:val="000000"/>
          <w:szCs w:val="19"/>
        </w:rPr>
        <w:t>na</w:t>
      </w:r>
      <w:proofErr w:type="gramEnd"/>
      <w:r w:rsidRPr="0095682C">
        <w:rPr>
          <w:bCs/>
          <w:color w:val="000000"/>
          <w:szCs w:val="19"/>
        </w:rPr>
        <w:t xml:space="preserve"> kupujúceho zaplatením kúpnej ceny.</w:t>
      </w:r>
    </w:p>
    <w:p w14:paraId="2826823E" w14:textId="77777777" w:rsidR="00027C5A" w:rsidRPr="0095682C" w:rsidRDefault="00027C5A" w:rsidP="00027C5A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685F41F7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297283FA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</w:t>
      </w:r>
    </w:p>
    <w:p w14:paraId="293DC485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Ostatné práva a povinnosti</w:t>
      </w:r>
    </w:p>
    <w:p w14:paraId="41A8ECB8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6B91432C" w14:textId="77777777" w:rsidR="009F3BFB" w:rsidRPr="009F3BFB" w:rsidRDefault="00027C5A" w:rsidP="009F3BFB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bCs/>
          <w:color w:val="000000"/>
          <w:szCs w:val="19"/>
          <w:lang w:val="sk-SK"/>
        </w:rPr>
      </w:pPr>
      <w:proofErr w:type="gramStart"/>
      <w:r w:rsidRPr="0095682C">
        <w:rPr>
          <w:bCs/>
          <w:color w:val="000000"/>
          <w:szCs w:val="19"/>
        </w:rPr>
        <w:t>Predávajúci  sa</w:t>
      </w:r>
      <w:proofErr w:type="gramEnd"/>
      <w:r w:rsidRPr="0095682C">
        <w:rPr>
          <w:bCs/>
          <w:color w:val="000000"/>
          <w:szCs w:val="19"/>
        </w:rPr>
        <w:t xml:space="preserve"> zaväzuje strpieť výkon kontroly/auditu súvisiaceho s dodávaným tovarom kedykoľvek počas platnosti a účinnosti Zmluvy o poskytnutí NFP, a to oprávnenými osobami na výkon tejto kontroly/auditu a poskytnúť im všetku potrebnú súčinnosť. </w:t>
      </w:r>
      <w:r w:rsidR="009F3BFB" w:rsidRPr="009F3BFB">
        <w:rPr>
          <w:bCs/>
          <w:color w:val="000000"/>
          <w:szCs w:val="19"/>
          <w:lang w:val="sk-SK"/>
        </w:rPr>
        <w:t>Oprávnené osoby na výkon kontroly/auditu sú najmä:</w:t>
      </w:r>
    </w:p>
    <w:p w14:paraId="3ECADF3A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a) Poskytovateľ a ním poverené osoby,</w:t>
      </w:r>
    </w:p>
    <w:p w14:paraId="07E291CF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b) Útvar vnútorného auditu Riadiaceho orgánu alebo Sprostredkovateľského orgánu alebo</w:t>
      </w:r>
    </w:p>
    <w:p w14:paraId="1A006E98" w14:textId="5E53F015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     </w:t>
      </w:r>
      <w:r w:rsidRPr="009F3BFB">
        <w:rPr>
          <w:bCs/>
          <w:color w:val="000000"/>
          <w:szCs w:val="19"/>
          <w:lang w:val="sk-SK"/>
        </w:rPr>
        <w:t>SIEA a nimi poverené osoby,</w:t>
      </w:r>
    </w:p>
    <w:p w14:paraId="1D9F8022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c) Najvyšší kontrolný úrad SR, Úrad vládneho auditu, Certifikačný orgán a nimi poverené</w:t>
      </w:r>
    </w:p>
    <w:p w14:paraId="0B0353B3" w14:textId="4D38593C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    </w:t>
      </w:r>
      <w:r w:rsidRPr="009F3BFB">
        <w:rPr>
          <w:bCs/>
          <w:color w:val="000000"/>
          <w:szCs w:val="19"/>
          <w:lang w:val="sk-SK"/>
        </w:rPr>
        <w:t>osoby,</w:t>
      </w:r>
    </w:p>
    <w:p w14:paraId="19AEA81C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d) Orgán auditu, jeho spolupracujúce orgány a osoby poverené na výkon kontroly/auditu,</w:t>
      </w:r>
    </w:p>
    <w:p w14:paraId="5C7408D8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e) Splnomocnení zástupcovia Európskej Komisie a Európskeho dvora audítorov,</w:t>
      </w:r>
    </w:p>
    <w:p w14:paraId="6A843C07" w14:textId="3C9453F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 xml:space="preserve">f) </w:t>
      </w:r>
      <w:r>
        <w:rPr>
          <w:bCs/>
          <w:color w:val="000000"/>
          <w:szCs w:val="19"/>
          <w:lang w:val="sk-SK"/>
        </w:rPr>
        <w:t xml:space="preserve"> </w:t>
      </w:r>
      <w:r w:rsidRPr="009F3BFB">
        <w:rPr>
          <w:bCs/>
          <w:color w:val="000000"/>
          <w:szCs w:val="19"/>
          <w:lang w:val="sk-SK"/>
        </w:rPr>
        <w:t>Orgán zabezpečujúci ochranu finančných záujmov EÚ,</w:t>
      </w:r>
    </w:p>
    <w:p w14:paraId="6DFFD885" w14:textId="77777777" w:rsidR="009F3BFB" w:rsidRPr="009F3BFB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  <w:lang w:val="sk-SK"/>
        </w:rPr>
      </w:pPr>
      <w:r w:rsidRPr="009F3BFB">
        <w:rPr>
          <w:bCs/>
          <w:color w:val="000000"/>
          <w:szCs w:val="19"/>
          <w:lang w:val="sk-SK"/>
        </w:rPr>
        <w:t>g) Osoby prizvané orgánmi uvedenými v písm. a) až f) v súlade s príslušnými Právnymi</w:t>
      </w:r>
    </w:p>
    <w:p w14:paraId="088E36D9" w14:textId="0DB1A22A" w:rsidR="00027C5A" w:rsidRPr="004A4223" w:rsidRDefault="009F3BFB" w:rsidP="009F3BFB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</w:rPr>
      </w:pPr>
      <w:r>
        <w:rPr>
          <w:bCs/>
          <w:color w:val="000000"/>
          <w:szCs w:val="19"/>
          <w:lang w:val="sk-SK"/>
        </w:rPr>
        <w:t xml:space="preserve">     </w:t>
      </w:r>
      <w:r w:rsidRPr="009F3BFB">
        <w:rPr>
          <w:bCs/>
          <w:color w:val="000000"/>
          <w:szCs w:val="19"/>
          <w:lang w:val="sk-SK"/>
        </w:rPr>
        <w:t>predpismi SR a právnymi aktmi EÚ.</w:t>
      </w:r>
    </w:p>
    <w:p w14:paraId="52DADACD" w14:textId="77777777" w:rsidR="00027C5A" w:rsidRDefault="00027C5A" w:rsidP="00027C5A">
      <w:pPr>
        <w:autoSpaceDE w:val="0"/>
        <w:autoSpaceDN w:val="0"/>
        <w:adjustRightInd w:val="0"/>
        <w:ind w:left="426"/>
        <w:rPr>
          <w:bCs/>
          <w:color w:val="000000"/>
          <w:szCs w:val="19"/>
        </w:rPr>
      </w:pPr>
    </w:p>
    <w:p w14:paraId="3108DE9D" w14:textId="77777777" w:rsidR="00027C5A" w:rsidRDefault="00027C5A" w:rsidP="00027C5A">
      <w:pPr>
        <w:autoSpaceDE w:val="0"/>
        <w:autoSpaceDN w:val="0"/>
        <w:adjustRightInd w:val="0"/>
        <w:ind w:left="426"/>
        <w:rPr>
          <w:bCs/>
          <w:color w:val="000000"/>
          <w:szCs w:val="19"/>
        </w:rPr>
      </w:pPr>
    </w:p>
    <w:p w14:paraId="3C50F557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</w:t>
      </w:r>
      <w:r>
        <w:rPr>
          <w:b/>
          <w:bCs/>
          <w:color w:val="000000"/>
          <w:szCs w:val="19"/>
        </w:rPr>
        <w:t>I</w:t>
      </w:r>
    </w:p>
    <w:p w14:paraId="08E0EF50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 xml:space="preserve">Odstúpenie </w:t>
      </w:r>
      <w:proofErr w:type="gramStart"/>
      <w:r>
        <w:rPr>
          <w:b/>
          <w:bCs/>
          <w:color w:val="000000"/>
          <w:szCs w:val="19"/>
        </w:rPr>
        <w:t>od</w:t>
      </w:r>
      <w:proofErr w:type="gramEnd"/>
      <w:r>
        <w:rPr>
          <w:b/>
          <w:bCs/>
          <w:color w:val="000000"/>
          <w:szCs w:val="19"/>
        </w:rPr>
        <w:t xml:space="preserve"> zmluvy</w:t>
      </w:r>
    </w:p>
    <w:p w14:paraId="38498856" w14:textId="77777777" w:rsidR="00027C5A" w:rsidRPr="0095682C" w:rsidRDefault="00027C5A" w:rsidP="00027C5A">
      <w:pPr>
        <w:autoSpaceDE w:val="0"/>
        <w:autoSpaceDN w:val="0"/>
        <w:adjustRightInd w:val="0"/>
        <w:ind w:left="426"/>
        <w:rPr>
          <w:bCs/>
          <w:color w:val="000000"/>
          <w:szCs w:val="19"/>
        </w:rPr>
      </w:pPr>
    </w:p>
    <w:p w14:paraId="78000E86" w14:textId="77777777" w:rsidR="00027C5A" w:rsidRPr="00255DBE" w:rsidRDefault="00027C5A" w:rsidP="00027C5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bCs/>
          <w:color w:val="000000"/>
          <w:sz w:val="19"/>
          <w:szCs w:val="19"/>
        </w:rPr>
      </w:pPr>
      <w:r w:rsidRPr="004B6553">
        <w:rPr>
          <w:bCs/>
          <w:color w:val="000000"/>
          <w:sz w:val="19"/>
          <w:szCs w:val="19"/>
        </w:rPr>
        <w:t xml:space="preserve">Kupujúci je oprávnený písomne odstúpiť od tejto zmluvy v prípade, že predávajúci podstatne poruší zmluvné povinnosti. Za podstatné porušenie zmluvných povinností sa považuje, ako je uvedené v tejto zmluve, najmä, nie však výlučne, nedodanie technológie v zmysle dohodnutých podmienok riadne a včas a v kvalite podľa dohodnutých podmienok a jej neodovzdanie kupujúcemu v zmluvne dohodnutej lehote, ako aj neodstránenie vád predmetu kúpy za podmienok uvedených v tejto zmluve. </w:t>
      </w:r>
    </w:p>
    <w:p w14:paraId="353A2F3B" w14:textId="77777777" w:rsidR="00027C5A" w:rsidRPr="00255DBE" w:rsidRDefault="00027C5A" w:rsidP="00027C5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bCs/>
          <w:color w:val="000000"/>
          <w:sz w:val="19"/>
          <w:szCs w:val="19"/>
        </w:rPr>
      </w:pPr>
      <w:r w:rsidRPr="004B6553">
        <w:rPr>
          <w:bCs/>
          <w:color w:val="000000"/>
          <w:sz w:val="19"/>
          <w:szCs w:val="19"/>
        </w:rPr>
        <w:t xml:space="preserve">Pokiaľ predmet zmluvy nebude spĺňať podmienky a technické parametre požadované kupujúcim </w:t>
      </w:r>
      <w:r>
        <w:rPr>
          <w:bCs/>
          <w:color w:val="000000"/>
          <w:sz w:val="19"/>
          <w:szCs w:val="19"/>
        </w:rPr>
        <w:t xml:space="preserve">         </w:t>
      </w:r>
      <w:r w:rsidRPr="004B6553">
        <w:rPr>
          <w:bCs/>
          <w:color w:val="000000"/>
          <w:sz w:val="19"/>
          <w:szCs w:val="19"/>
        </w:rPr>
        <w:t xml:space="preserve">v procese obstarávania, kupujúci je oprávnený od tejto zmluvy odstúpiť a má nárok na náhradu škody, ktorá mu v dôsledku toho vznikla; škodou sa v tomto prípade rozumie aj rozdiel medzi kúpnou cenou podľa čl. IV. tejto zmluvy a kúpnou cenou, za ktorú kupujúci obstaral technológiu u iného dodávateľa </w:t>
      </w:r>
      <w:r>
        <w:rPr>
          <w:bCs/>
          <w:color w:val="000000"/>
          <w:sz w:val="19"/>
          <w:szCs w:val="19"/>
        </w:rPr>
        <w:t xml:space="preserve">    </w:t>
      </w:r>
      <w:r w:rsidRPr="004B6553">
        <w:rPr>
          <w:bCs/>
          <w:color w:val="000000"/>
          <w:sz w:val="19"/>
          <w:szCs w:val="19"/>
        </w:rPr>
        <w:t xml:space="preserve">z dôvodu nesplnenia podmienok predávajúcim týkajúcich sa technických parametrov predmetu zmluvy. </w:t>
      </w:r>
    </w:p>
    <w:p w14:paraId="1432AA5A" w14:textId="77777777" w:rsidR="00027C5A" w:rsidRPr="00255DBE" w:rsidRDefault="00027C5A" w:rsidP="00027C5A">
      <w:pPr>
        <w:numPr>
          <w:ilvl w:val="0"/>
          <w:numId w:val="37"/>
        </w:numPr>
        <w:autoSpaceDE w:val="0"/>
        <w:autoSpaceDN w:val="0"/>
        <w:adjustRightInd w:val="0"/>
        <w:spacing w:after="120"/>
        <w:ind w:left="426" w:hanging="426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Kupujúci si vyhradzuje právo </w:t>
      </w:r>
      <w:proofErr w:type="gramStart"/>
      <w:r w:rsidRPr="0095682C">
        <w:rPr>
          <w:bCs/>
          <w:color w:val="000000"/>
          <w:szCs w:val="19"/>
        </w:rPr>
        <w:t>bez  akýchkoľvek</w:t>
      </w:r>
      <w:proofErr w:type="gramEnd"/>
      <w:r w:rsidRPr="0095682C">
        <w:rPr>
          <w:bCs/>
          <w:color w:val="000000"/>
          <w:szCs w:val="19"/>
        </w:rPr>
        <w:t xml:space="preserve"> sankcií odstúpiť od zmluvy  v prípade, kedy ešte nedošlo k plneniu zo zmluvy medzi kupujúcim a predávajúcim a výsledky administratívnej finančnej kontroly neumožňujú financovanie výdavkov vzniknutých z obstarávania tovarov podľa tejto zmluvy.</w:t>
      </w:r>
    </w:p>
    <w:p w14:paraId="76BDEFD8" w14:textId="77777777" w:rsidR="00027C5A" w:rsidRPr="00255DBE" w:rsidRDefault="00027C5A" w:rsidP="00027C5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bCs/>
          <w:color w:val="000000"/>
          <w:sz w:val="19"/>
          <w:szCs w:val="19"/>
        </w:rPr>
      </w:pPr>
      <w:r w:rsidRPr="00255DBE">
        <w:rPr>
          <w:bCs/>
          <w:color w:val="000000"/>
          <w:sz w:val="19"/>
          <w:szCs w:val="19"/>
        </w:rPr>
        <w:t xml:space="preserve">Predávajúci je oprávnený odstúpiť od tejto zmluvy, v prípade, že kupujúci nezaplatí dohodnutú kúpnu cenu v zmysle zmluvne dohodnutých platobných podmienok ani do 30  dní od uplynutia dojednanej lehoty splatnosti. </w:t>
      </w:r>
    </w:p>
    <w:p w14:paraId="6FA737AA" w14:textId="77777777" w:rsidR="00027C5A" w:rsidRPr="00255DBE" w:rsidRDefault="00027C5A" w:rsidP="00027C5A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bCs/>
          <w:color w:val="000000"/>
          <w:sz w:val="19"/>
          <w:szCs w:val="19"/>
        </w:rPr>
      </w:pPr>
      <w:r w:rsidRPr="00255DBE">
        <w:rPr>
          <w:bCs/>
          <w:color w:val="000000"/>
          <w:sz w:val="19"/>
          <w:szCs w:val="19"/>
        </w:rPr>
        <w:t>Odstúpenie od zmluvy je účinné okamihom doručenia písomného odstúpenia od zmluvy oprávneným účastníkom zmluvy druhému účastníkovi zmluvy. Právne účinky odstúpenia sa spravujú príslušnými ustanoveniami Obchodného zákonníka.</w:t>
      </w:r>
    </w:p>
    <w:p w14:paraId="7D0F5AE2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511E801E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A25EE05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XII</w:t>
      </w:r>
    </w:p>
    <w:p w14:paraId="3C28F79B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Záverečné ustanovenie</w:t>
      </w:r>
    </w:p>
    <w:p w14:paraId="0AAFBB38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2AE18E1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Právne vzťahy touto zmluvou neupravené </w:t>
      </w:r>
      <w:proofErr w:type="gramStart"/>
      <w:r w:rsidRPr="00255DBE">
        <w:rPr>
          <w:bCs/>
          <w:color w:val="000000"/>
          <w:szCs w:val="19"/>
        </w:rPr>
        <w:t>sa</w:t>
      </w:r>
      <w:proofErr w:type="gramEnd"/>
      <w:r w:rsidRPr="00255DBE">
        <w:rPr>
          <w:bCs/>
          <w:color w:val="000000"/>
          <w:szCs w:val="19"/>
        </w:rPr>
        <w:t xml:space="preserve"> riadia slovenským právom, najmä príslušnými ustanoveniami Obchodného zákonníka, ako aj ďalšími relevantnými právnymi predpismi Slovenskej republiky. </w:t>
      </w:r>
    </w:p>
    <w:p w14:paraId="3BFD38CB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Zmluvné strany </w:t>
      </w:r>
      <w:proofErr w:type="gramStart"/>
      <w:r w:rsidRPr="00255DBE">
        <w:rPr>
          <w:bCs/>
          <w:color w:val="000000"/>
          <w:szCs w:val="19"/>
        </w:rPr>
        <w:t>sa</w:t>
      </w:r>
      <w:proofErr w:type="gramEnd"/>
      <w:r w:rsidRPr="00255DBE">
        <w:rPr>
          <w:bCs/>
          <w:color w:val="000000"/>
          <w:szCs w:val="19"/>
        </w:rPr>
        <w:t xml:space="preserve"> zaväzujú, že všetky spory, ktoré vzniknú z tejto zmluvy alebo v súvislosti s ňou, vrátane sporov o výklad tejto zmluvy, budú riešené zmierom. Ak nedôjde k vyriešeniu sporov zmierom, zmluvné strany predložia spor na rozhodnutie súdu v Slovenskej republike príslušnému podľa procesných predpisov SR. Zmluvné strany sa dohodli, že táto zmluva a všetky vzťahy (hmotnoprávne aj procesné) z nej vyplývajúce sa budú spravovať právnym poriadkom Slovenskej republiky. </w:t>
      </w:r>
    </w:p>
    <w:p w14:paraId="7C78A167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>Táto zmluva môže byť doplnená a zmenená len na základe písomného dodatku podpísaného zmluvnými stranami</w:t>
      </w:r>
    </w:p>
    <w:p w14:paraId="3AD4EE92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Žiadna zo zmluvných strán nie je oprávnená postúpiť svoje práva a povinnosti podľa tejto zmluvy </w:t>
      </w:r>
      <w:proofErr w:type="gramStart"/>
      <w:r w:rsidRPr="00255DBE">
        <w:rPr>
          <w:bCs/>
          <w:color w:val="000000"/>
          <w:szCs w:val="19"/>
        </w:rPr>
        <w:t>na</w:t>
      </w:r>
      <w:proofErr w:type="gramEnd"/>
      <w:r w:rsidRPr="00255DBE">
        <w:rPr>
          <w:bCs/>
          <w:color w:val="000000"/>
          <w:szCs w:val="19"/>
        </w:rPr>
        <w:t xml:space="preserve"> inú osobu bez predchádzajúceho písomného súhlasu druhej zmluvnej strany. </w:t>
      </w:r>
    </w:p>
    <w:p w14:paraId="15D11E26" w14:textId="77777777" w:rsidR="00027C5A" w:rsidRPr="00255DBE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Táto zmluva nadobúda platnosť </w:t>
      </w:r>
      <w:proofErr w:type="gramStart"/>
      <w:r w:rsidRPr="00255DBE">
        <w:rPr>
          <w:bCs/>
          <w:color w:val="000000"/>
          <w:szCs w:val="19"/>
        </w:rPr>
        <w:t>a</w:t>
      </w:r>
      <w:proofErr w:type="gramEnd"/>
      <w:r w:rsidRPr="00255DBE">
        <w:rPr>
          <w:bCs/>
          <w:color w:val="000000"/>
          <w:szCs w:val="19"/>
        </w:rPr>
        <w:t xml:space="preserve"> účinnosť dňom jej podpísania oboma zmluvnými stranami.</w:t>
      </w:r>
    </w:p>
    <w:p w14:paraId="127E59BF" w14:textId="77777777" w:rsidR="00027C5A" w:rsidRPr="00255DBE" w:rsidRDefault="00027C5A" w:rsidP="00027C5A">
      <w:pPr>
        <w:numPr>
          <w:ilvl w:val="0"/>
          <w:numId w:val="29"/>
        </w:numPr>
        <w:spacing w:after="120"/>
        <w:ind w:left="425" w:hanging="425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Zmluva má odkladaciu podmienku. Táto zmluva nadobudne účinnosť po splnení odkladacej podmienky, </w:t>
      </w:r>
      <w:proofErr w:type="gramStart"/>
      <w:r w:rsidRPr="0095682C">
        <w:rPr>
          <w:bCs/>
          <w:color w:val="000000"/>
          <w:szCs w:val="19"/>
        </w:rPr>
        <w:t>ktorá spočíva v tom</w:t>
      </w:r>
      <w:proofErr w:type="gramEnd"/>
      <w:r w:rsidRPr="0095682C">
        <w:rPr>
          <w:bCs/>
          <w:color w:val="000000"/>
          <w:szCs w:val="19"/>
        </w:rPr>
        <w:t xml:space="preserve">, že dôjde k schváleniu procesu verejného obstarávania poskytovateľom nenávratného finančného príspevku. V prípade neschválenia procesu verejného obstarávania poskytovateľom nenávratného finančného príspevku, si kupujúci vyhradzuje právo využiť inštitút odkladacej podmienky a zmluvu anulovať. </w:t>
      </w:r>
    </w:p>
    <w:p w14:paraId="1445A1DF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1E0668">
        <w:rPr>
          <w:bCs/>
          <w:color w:val="000000"/>
          <w:szCs w:val="19"/>
        </w:rPr>
        <w:t xml:space="preserve">Zmluva je vyhotovená v </w:t>
      </w:r>
      <w:r>
        <w:rPr>
          <w:bCs/>
          <w:color w:val="000000"/>
          <w:szCs w:val="19"/>
        </w:rPr>
        <w:t>štyroch</w:t>
      </w:r>
      <w:r w:rsidRPr="001E0668">
        <w:rPr>
          <w:bCs/>
          <w:color w:val="000000"/>
          <w:szCs w:val="19"/>
        </w:rPr>
        <w:t xml:space="preserve"> rovnopisoch, pričom kupujúci obdrží </w:t>
      </w:r>
      <w:r>
        <w:rPr>
          <w:bCs/>
          <w:color w:val="000000"/>
          <w:szCs w:val="19"/>
        </w:rPr>
        <w:t>dve</w:t>
      </w:r>
      <w:r w:rsidRPr="001E0668">
        <w:rPr>
          <w:bCs/>
          <w:color w:val="000000"/>
          <w:szCs w:val="19"/>
        </w:rPr>
        <w:t xml:space="preserve"> vyhotovenia zmluvy a predávajúci obdrží dve vyhotovenia zmluvy. </w:t>
      </w:r>
    </w:p>
    <w:p w14:paraId="4E5FA54D" w14:textId="77777777" w:rsidR="00027C5A" w:rsidRDefault="00027C5A" w:rsidP="00027C5A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1E0668">
        <w:rPr>
          <w:bCs/>
          <w:color w:val="000000"/>
          <w:szCs w:val="19"/>
        </w:rPr>
        <w:t xml:space="preserve">Zmluvné strany si obsah zmluvy prečítali a </w:t>
      </w:r>
      <w:proofErr w:type="gramStart"/>
      <w:r w:rsidRPr="001E0668">
        <w:rPr>
          <w:bCs/>
          <w:color w:val="000000"/>
          <w:szCs w:val="19"/>
        </w:rPr>
        <w:t>na</w:t>
      </w:r>
      <w:proofErr w:type="gramEnd"/>
      <w:r w:rsidRPr="001E0668">
        <w:rPr>
          <w:bCs/>
          <w:color w:val="000000"/>
          <w:szCs w:val="19"/>
        </w:rPr>
        <w:t xml:space="preserve"> znak súhlasu ju vlastnoručne podpísali.</w:t>
      </w:r>
    </w:p>
    <w:p w14:paraId="46556B24" w14:textId="77777777" w:rsidR="00027C5A" w:rsidRDefault="00027C5A" w:rsidP="00027C5A">
      <w:pPr>
        <w:pStyle w:val="Odsekzoznamu"/>
        <w:numPr>
          <w:ilvl w:val="0"/>
          <w:numId w:val="29"/>
        </w:numPr>
        <w:ind w:left="426" w:hanging="426"/>
        <w:rPr>
          <w:rFonts w:cs="Times New Roman"/>
          <w:bCs/>
          <w:color w:val="000000"/>
          <w:sz w:val="19"/>
          <w:szCs w:val="19"/>
          <w:lang w:val="en-US" w:eastAsia="en-US"/>
        </w:rPr>
      </w:pPr>
      <w:r w:rsidRPr="001E0668">
        <w:rPr>
          <w:bCs/>
          <w:color w:val="000000"/>
          <w:sz w:val="19"/>
          <w:szCs w:val="19"/>
        </w:rPr>
        <w:t xml:space="preserve">Neoddeliteľnou súčasťou tejto zmluvy </w:t>
      </w:r>
      <w:r>
        <w:rPr>
          <w:bCs/>
          <w:color w:val="000000"/>
          <w:sz w:val="19"/>
          <w:szCs w:val="19"/>
        </w:rPr>
        <w:t>je príloha</w:t>
      </w:r>
      <w:r>
        <w:rPr>
          <w:rFonts w:cs="Times New Roman"/>
          <w:bCs/>
          <w:color w:val="000000"/>
          <w:sz w:val="19"/>
          <w:szCs w:val="19"/>
          <w:lang w:val="en-US" w:eastAsia="en-US"/>
        </w:rPr>
        <w:t>:</w:t>
      </w:r>
    </w:p>
    <w:p w14:paraId="55FC1AB2" w14:textId="77777777" w:rsidR="00027C5A" w:rsidRPr="001E0668" w:rsidRDefault="00027C5A" w:rsidP="00027C5A">
      <w:pPr>
        <w:ind w:left="1560" w:hanging="1134"/>
        <w:rPr>
          <w:bCs/>
          <w:i/>
          <w:color w:val="000000"/>
          <w:szCs w:val="19"/>
        </w:rPr>
      </w:pPr>
      <w:r>
        <w:rPr>
          <w:bCs/>
          <w:color w:val="000000"/>
          <w:szCs w:val="19"/>
        </w:rPr>
        <w:t xml:space="preserve">Príloha č. 1 - </w:t>
      </w:r>
      <w:r w:rsidRPr="001E0668">
        <w:rPr>
          <w:bCs/>
          <w:color w:val="000000"/>
          <w:szCs w:val="19"/>
        </w:rPr>
        <w:t xml:space="preserve">Cena dodávaného predmetu </w:t>
      </w:r>
      <w:proofErr w:type="gramStart"/>
      <w:r w:rsidRPr="001E0668">
        <w:rPr>
          <w:bCs/>
          <w:color w:val="000000"/>
          <w:szCs w:val="19"/>
        </w:rPr>
        <w:t>zákazky  a</w:t>
      </w:r>
      <w:proofErr w:type="gramEnd"/>
      <w:r w:rsidRPr="001E0668">
        <w:rPr>
          <w:bCs/>
          <w:color w:val="000000"/>
          <w:szCs w:val="19"/>
        </w:rPr>
        <w:t xml:space="preserve"> podrobný technický opis a údaje deklarujúce technické parametre dodávaného predmetu zákazky </w:t>
      </w:r>
      <w:r>
        <w:rPr>
          <w:bCs/>
          <w:i/>
          <w:color w:val="000000"/>
          <w:szCs w:val="19"/>
        </w:rPr>
        <w:t>( v súlade s ponukou predloženou vo verejnom obstarávaní zákazky)</w:t>
      </w:r>
    </w:p>
    <w:p w14:paraId="4398F79B" w14:textId="77777777" w:rsidR="00027C5A" w:rsidRDefault="00027C5A" w:rsidP="00027C5A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color w:val="000000"/>
          <w:szCs w:val="19"/>
        </w:rPr>
      </w:pPr>
    </w:p>
    <w:p w14:paraId="5E5FC016" w14:textId="77777777" w:rsidR="00027C5A" w:rsidRDefault="00027C5A" w:rsidP="00027C5A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color w:val="000000"/>
          <w:szCs w:val="19"/>
        </w:rPr>
      </w:pPr>
    </w:p>
    <w:p w14:paraId="7548FE95" w14:textId="462160B7" w:rsidR="00027C5A" w:rsidRPr="001E0668" w:rsidRDefault="00027C5A" w:rsidP="009F3BFB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Cs w:val="19"/>
        </w:rPr>
      </w:pPr>
    </w:p>
    <w:p w14:paraId="0C5B9D8E" w14:textId="77777777" w:rsidR="00027C5A" w:rsidRPr="0095682C" w:rsidRDefault="00027C5A" w:rsidP="00027C5A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027C5A" w:rsidRPr="0095682C" w14:paraId="3EF6F3C3" w14:textId="77777777" w:rsidTr="00510DAA">
        <w:tc>
          <w:tcPr>
            <w:tcW w:w="4606" w:type="dxa"/>
            <w:shd w:val="clear" w:color="auto" w:fill="auto"/>
          </w:tcPr>
          <w:p w14:paraId="31B81B24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V ..........................</w:t>
            </w:r>
            <w:proofErr w:type="gramStart"/>
            <w:r w:rsidRPr="0095682C">
              <w:rPr>
                <w:rFonts w:eastAsia="Calibri"/>
                <w:szCs w:val="19"/>
              </w:rPr>
              <w:t>, .........................</w:t>
            </w:r>
            <w:proofErr w:type="gramEnd"/>
            <w:r w:rsidRPr="0095682C">
              <w:rPr>
                <w:rFonts w:eastAsia="Calibri"/>
                <w:szCs w:val="19"/>
              </w:rPr>
              <w:t xml:space="preserve"> </w:t>
            </w:r>
          </w:p>
        </w:tc>
        <w:tc>
          <w:tcPr>
            <w:tcW w:w="4466" w:type="dxa"/>
            <w:shd w:val="clear" w:color="auto" w:fill="auto"/>
          </w:tcPr>
          <w:p w14:paraId="7EF603A6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 xml:space="preserve">V </w:t>
            </w:r>
            <w:proofErr w:type="gramStart"/>
            <w:r w:rsidRPr="0095682C">
              <w:rPr>
                <w:rFonts w:eastAsia="Calibri"/>
                <w:szCs w:val="19"/>
              </w:rPr>
              <w:t>Humennom,............................</w:t>
            </w:r>
            <w:proofErr w:type="gramEnd"/>
          </w:p>
        </w:tc>
      </w:tr>
      <w:tr w:rsidR="00027C5A" w:rsidRPr="0095682C" w14:paraId="216A73CF" w14:textId="77777777" w:rsidTr="00510DAA">
        <w:tc>
          <w:tcPr>
            <w:tcW w:w="4606" w:type="dxa"/>
            <w:shd w:val="clear" w:color="auto" w:fill="auto"/>
          </w:tcPr>
          <w:p w14:paraId="22F24E71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44B80D48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63E260E4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za predávajúceho</w:t>
            </w:r>
          </w:p>
          <w:p w14:paraId="7EABED95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24C65668" w14:textId="77777777" w:rsidR="00027C5A" w:rsidRPr="0095682C" w:rsidRDefault="00027C5A" w:rsidP="00510DAA">
            <w:pPr>
              <w:rPr>
                <w:rFonts w:eastAsia="Calibri"/>
                <w:szCs w:val="19"/>
              </w:rPr>
            </w:pPr>
          </w:p>
          <w:p w14:paraId="67ED8F33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............................................</w:t>
            </w:r>
          </w:p>
          <w:p w14:paraId="1F9B72F1" w14:textId="343B7F98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 xml:space="preserve"> (meno priezvisko</w:t>
            </w:r>
            <w:r w:rsidR="000D23F3">
              <w:rPr>
                <w:rFonts w:eastAsia="Calibri"/>
                <w:szCs w:val="19"/>
              </w:rPr>
              <w:t>, funkcia</w:t>
            </w:r>
            <w:r w:rsidRPr="0095682C">
              <w:rPr>
                <w:rFonts w:eastAsia="Calibri"/>
                <w:szCs w:val="19"/>
              </w:rPr>
              <w:t>)</w:t>
            </w:r>
          </w:p>
        </w:tc>
        <w:tc>
          <w:tcPr>
            <w:tcW w:w="4466" w:type="dxa"/>
            <w:shd w:val="clear" w:color="auto" w:fill="auto"/>
          </w:tcPr>
          <w:p w14:paraId="2995521B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607BA561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028476B3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za kupujúceho</w:t>
            </w:r>
          </w:p>
          <w:p w14:paraId="2ECA5931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  <w:p w14:paraId="23CC6E11" w14:textId="77777777" w:rsidR="00027C5A" w:rsidRPr="0095682C" w:rsidRDefault="00027C5A" w:rsidP="00510DAA">
            <w:pPr>
              <w:rPr>
                <w:rFonts w:eastAsia="Calibri"/>
                <w:szCs w:val="19"/>
              </w:rPr>
            </w:pPr>
          </w:p>
          <w:p w14:paraId="74A754AB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............................................</w:t>
            </w:r>
          </w:p>
          <w:p w14:paraId="526823CC" w14:textId="77777777" w:rsidR="00027C5A" w:rsidRPr="0095682C" w:rsidRDefault="00027C5A" w:rsidP="00510DAA">
            <w:pPr>
              <w:jc w:val="center"/>
              <w:rPr>
                <w:rFonts w:eastAsia="Calibri"/>
                <w:color w:val="000000"/>
                <w:szCs w:val="19"/>
              </w:rPr>
            </w:pPr>
            <w:r w:rsidRPr="0095682C">
              <w:rPr>
                <w:rFonts w:eastAsia="Calibri"/>
                <w:color w:val="000000"/>
                <w:szCs w:val="19"/>
              </w:rPr>
              <w:t>Ing. Viliam Kapraľ</w:t>
            </w:r>
            <w:r>
              <w:rPr>
                <w:rFonts w:eastAsia="Calibri"/>
                <w:color w:val="000000"/>
                <w:szCs w:val="19"/>
              </w:rPr>
              <w:t>, konateľ</w:t>
            </w:r>
          </w:p>
          <w:p w14:paraId="003236BC" w14:textId="77777777" w:rsidR="00027C5A" w:rsidRPr="0095682C" w:rsidRDefault="00027C5A" w:rsidP="00510DAA">
            <w:pPr>
              <w:jc w:val="center"/>
              <w:rPr>
                <w:rFonts w:eastAsia="Calibri"/>
                <w:szCs w:val="19"/>
              </w:rPr>
            </w:pPr>
          </w:p>
        </w:tc>
      </w:tr>
    </w:tbl>
    <w:p w14:paraId="0BE997CF" w14:textId="77777777" w:rsidR="00027C5A" w:rsidRPr="0095682C" w:rsidRDefault="00027C5A" w:rsidP="00027C5A">
      <w:pPr>
        <w:autoSpaceDE w:val="0"/>
        <w:autoSpaceDN w:val="0"/>
        <w:adjustRightInd w:val="0"/>
        <w:rPr>
          <w:color w:val="000000"/>
          <w:szCs w:val="19"/>
        </w:rPr>
      </w:pPr>
    </w:p>
    <w:p w14:paraId="1B718644" w14:textId="77777777" w:rsidR="00027C5A" w:rsidRPr="0095682C" w:rsidRDefault="00027C5A" w:rsidP="00027C5A">
      <w:pPr>
        <w:autoSpaceDE w:val="0"/>
        <w:autoSpaceDN w:val="0"/>
        <w:adjustRightInd w:val="0"/>
        <w:rPr>
          <w:color w:val="000000"/>
          <w:szCs w:val="19"/>
        </w:rPr>
      </w:pPr>
    </w:p>
    <w:p w14:paraId="6D389CAB" w14:textId="77777777" w:rsidR="00027C5A" w:rsidRPr="0095682C" w:rsidRDefault="00027C5A" w:rsidP="00027C5A">
      <w:pPr>
        <w:autoSpaceDE w:val="0"/>
        <w:autoSpaceDN w:val="0"/>
        <w:adjustRightInd w:val="0"/>
        <w:rPr>
          <w:color w:val="000000"/>
          <w:szCs w:val="19"/>
        </w:rPr>
      </w:pPr>
    </w:p>
    <w:p w14:paraId="2FDF2E47" w14:textId="77777777" w:rsidR="00027C5A" w:rsidRPr="0095682C" w:rsidRDefault="00027C5A" w:rsidP="00027C5A">
      <w:pPr>
        <w:jc w:val="center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                                                                     </w:t>
      </w:r>
      <w:r>
        <w:rPr>
          <w:rFonts w:eastAsia="Calibri"/>
          <w:szCs w:val="19"/>
        </w:rPr>
        <w:t xml:space="preserve">                   </w:t>
      </w:r>
      <w:r w:rsidRPr="0095682C">
        <w:rPr>
          <w:rFonts w:eastAsia="Calibri"/>
          <w:szCs w:val="19"/>
        </w:rPr>
        <w:t xml:space="preserve"> ............................................</w:t>
      </w:r>
    </w:p>
    <w:p w14:paraId="0163EE1C" w14:textId="44FB53C0" w:rsidR="00BB2598" w:rsidRPr="009F3BFB" w:rsidRDefault="00027C5A" w:rsidP="009F3BFB">
      <w:pPr>
        <w:jc w:val="center"/>
        <w:rPr>
          <w:rFonts w:eastAsia="Calibri"/>
          <w:color w:val="000000"/>
          <w:szCs w:val="19"/>
        </w:rPr>
      </w:pPr>
      <w:r w:rsidRPr="0095682C">
        <w:rPr>
          <w:rFonts w:eastAsia="Calibri"/>
          <w:color w:val="000000"/>
          <w:szCs w:val="19"/>
        </w:rPr>
        <w:t xml:space="preserve">                                                                     </w:t>
      </w:r>
      <w:r>
        <w:rPr>
          <w:rFonts w:eastAsia="Calibri"/>
          <w:color w:val="000000"/>
          <w:szCs w:val="19"/>
        </w:rPr>
        <w:t xml:space="preserve">                      </w:t>
      </w:r>
      <w:r w:rsidRPr="0095682C">
        <w:rPr>
          <w:rFonts w:eastAsia="Calibri"/>
          <w:color w:val="000000"/>
          <w:szCs w:val="19"/>
        </w:rPr>
        <w:t>Branislav Petro</w:t>
      </w:r>
      <w:r w:rsidR="009F3BFB">
        <w:rPr>
          <w:rFonts w:eastAsia="Calibri"/>
          <w:color w:val="000000"/>
          <w:szCs w:val="19"/>
        </w:rPr>
        <w:t>, konateľ</w:t>
      </w:r>
    </w:p>
    <w:p w14:paraId="4598BEFF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63B77BBC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1234B768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75848494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13C3FFA2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09B24B58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2AB5CB62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41D2E80B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226600A4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45C47C4C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73490E5B" w14:textId="77777777" w:rsidR="007D5418" w:rsidRDefault="007D541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4CD04D32" w14:textId="54C060A9" w:rsidR="00BB2598" w:rsidRDefault="00BB259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lastRenderedPageBreak/>
        <w:t xml:space="preserve">Príloha č. </w:t>
      </w:r>
      <w:r>
        <w:rPr>
          <w:rFonts w:cs="Arial"/>
          <w:color w:val="000000"/>
          <w:szCs w:val="19"/>
        </w:rPr>
        <w:t>5</w:t>
      </w:r>
    </w:p>
    <w:p w14:paraId="7C817E09" w14:textId="7406B8EB" w:rsidR="00BB2598" w:rsidRDefault="00BB259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40F1139F" w14:textId="06A074CC" w:rsidR="00BB2598" w:rsidRDefault="00BB2598" w:rsidP="00BB259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73FCA926" w14:textId="77777777" w:rsidR="00BB2598" w:rsidRP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BB2598">
        <w:rPr>
          <w:rFonts w:cs="Arial"/>
          <w:b/>
          <w:color w:val="000000"/>
          <w:szCs w:val="19"/>
        </w:rPr>
        <w:t>ČESTNÉ VYHLÁSENIE</w:t>
      </w:r>
    </w:p>
    <w:p w14:paraId="3EF1FE6E" w14:textId="0E96AF88" w:rsid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proofErr w:type="gramStart"/>
      <w:r w:rsidRPr="00BB2598">
        <w:rPr>
          <w:rFonts w:cs="Arial"/>
          <w:b/>
          <w:color w:val="000000"/>
          <w:szCs w:val="19"/>
        </w:rPr>
        <w:t>o</w:t>
      </w:r>
      <w:proofErr w:type="gramEnd"/>
      <w:r w:rsidRPr="00BB2598">
        <w:rPr>
          <w:rFonts w:cs="Arial"/>
          <w:b/>
          <w:color w:val="000000"/>
          <w:szCs w:val="19"/>
        </w:rPr>
        <w:t xml:space="preserve"> neprítomnosti konfliktu záujmov uchádzača</w:t>
      </w:r>
    </w:p>
    <w:p w14:paraId="45D8B824" w14:textId="4C428585" w:rsid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14:paraId="2F091B54" w14:textId="3B35720F" w:rsid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14:paraId="0C6578A7" w14:textId="77777777" w:rsidR="00BB2598" w:rsidRP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14:paraId="64BAA3E4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 xml:space="preserve">Názov a sídlo </w:t>
      </w:r>
      <w:proofErr w:type="gramStart"/>
      <w:r w:rsidRPr="00BB2598">
        <w:rPr>
          <w:rFonts w:cs="Arial"/>
          <w:color w:val="000000"/>
          <w:szCs w:val="19"/>
        </w:rPr>
        <w:t>uchádzača ..............................................................................................................</w:t>
      </w:r>
      <w:proofErr w:type="gramEnd"/>
    </w:p>
    <w:p w14:paraId="672E4B2D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proofErr w:type="gramStart"/>
      <w:r w:rsidRPr="00BB2598">
        <w:rPr>
          <w:rFonts w:cs="Arial"/>
          <w:color w:val="000000"/>
          <w:szCs w:val="19"/>
        </w:rPr>
        <w:t>zastúpený</w:t>
      </w:r>
      <w:proofErr w:type="gramEnd"/>
      <w:r w:rsidRPr="00BB2598">
        <w:rPr>
          <w:rFonts w:cs="Arial"/>
          <w:color w:val="000000"/>
          <w:szCs w:val="19"/>
        </w:rPr>
        <w:t xml:space="preserve"> (titul, meno, priezvisko štatutárneho zástupcu) ...............................................................</w:t>
      </w:r>
    </w:p>
    <w:p w14:paraId="7606E605" w14:textId="5A2EE61D" w:rsidR="00BB2598" w:rsidRPr="00BB2598" w:rsidRDefault="00BB2598" w:rsidP="00BB2598">
      <w:pPr>
        <w:jc w:val="both"/>
        <w:rPr>
          <w:b/>
          <w:color w:val="000000"/>
          <w:szCs w:val="19"/>
          <w:lang w:val="sk-SK"/>
        </w:rPr>
      </w:pPr>
      <w:proofErr w:type="gramStart"/>
      <w:r w:rsidRPr="00BB2598">
        <w:rPr>
          <w:rFonts w:cs="Arial"/>
          <w:color w:val="000000"/>
          <w:szCs w:val="19"/>
        </w:rPr>
        <w:t>ako</w:t>
      </w:r>
      <w:proofErr w:type="gramEnd"/>
      <w:r w:rsidRPr="00BB2598">
        <w:rPr>
          <w:rFonts w:cs="Arial"/>
          <w:color w:val="000000"/>
          <w:szCs w:val="19"/>
        </w:rPr>
        <w:t xml:space="preserve"> uchádzač, ktorý predložil ponuku do súťaže vyhlásenej </w:t>
      </w:r>
      <w:r>
        <w:rPr>
          <w:rFonts w:cs="Arial"/>
          <w:color w:val="000000"/>
          <w:szCs w:val="19"/>
        </w:rPr>
        <w:t>zadávateľom zákazky</w:t>
      </w:r>
      <w:r w:rsidRPr="00BB2598">
        <w:rPr>
          <w:rFonts w:cs="Arial"/>
          <w:color w:val="000000"/>
          <w:szCs w:val="19"/>
        </w:rPr>
        <w:t xml:space="preserve">: </w:t>
      </w:r>
      <w:r>
        <w:rPr>
          <w:rFonts w:cs="Arial"/>
          <w:b/>
          <w:color w:val="000000"/>
          <w:szCs w:val="19"/>
        </w:rPr>
        <w:t xml:space="preserve">ALCAST – Aluminium Foundry, s.r.o., </w:t>
      </w:r>
      <w:r w:rsidRPr="00BB2598">
        <w:rPr>
          <w:rFonts w:cs="Arial"/>
          <w:b/>
          <w:color w:val="000000"/>
          <w:szCs w:val="19"/>
        </w:rPr>
        <w:t>Jasenovská 346, 066 01 Humenné</w:t>
      </w:r>
      <w:r>
        <w:rPr>
          <w:rFonts w:cs="Arial"/>
          <w:b/>
          <w:color w:val="000000"/>
          <w:szCs w:val="19"/>
        </w:rPr>
        <w:t xml:space="preserve">, </w:t>
      </w:r>
      <w:r w:rsidRPr="00BB2598">
        <w:rPr>
          <w:b/>
          <w:color w:val="000000"/>
          <w:szCs w:val="19"/>
          <w:lang w:val="sk-SK"/>
        </w:rPr>
        <w:t>IČO: 50 095 731</w:t>
      </w:r>
    </w:p>
    <w:p w14:paraId="01B34482" w14:textId="58176465" w:rsidR="00BB2598" w:rsidRDefault="00BB2598" w:rsidP="00BB2598">
      <w:pPr>
        <w:jc w:val="both"/>
        <w:rPr>
          <w:b/>
          <w:bCs/>
          <w:color w:val="000000"/>
          <w:szCs w:val="19"/>
          <w:lang w:val="sk-SK"/>
        </w:rPr>
      </w:pPr>
      <w:proofErr w:type="gramStart"/>
      <w:r w:rsidRPr="00BB2598">
        <w:rPr>
          <w:rFonts w:cs="Arial"/>
          <w:color w:val="000000"/>
          <w:szCs w:val="19"/>
        </w:rPr>
        <w:t>na</w:t>
      </w:r>
      <w:proofErr w:type="gramEnd"/>
      <w:r w:rsidRPr="00BB2598">
        <w:rPr>
          <w:rFonts w:cs="Arial"/>
          <w:color w:val="000000"/>
          <w:szCs w:val="19"/>
        </w:rPr>
        <w:t xml:space="preserve"> predmet zákazky: </w:t>
      </w:r>
      <w:r w:rsidRPr="00BB2598">
        <w:rPr>
          <w:b/>
          <w:bCs/>
          <w:color w:val="000000"/>
          <w:szCs w:val="19"/>
          <w:lang w:val="sk-SK"/>
        </w:rPr>
        <w:t>Rast konkurencieschopnosti začínajúcej spoločnosti ALCAST – Aluminium Foundry, s.r.o. zavedením inovatívnych výrobných technológií</w:t>
      </w:r>
      <w:r>
        <w:rPr>
          <w:b/>
          <w:bCs/>
          <w:color w:val="000000"/>
          <w:szCs w:val="19"/>
          <w:lang w:val="sk-SK"/>
        </w:rPr>
        <w:t xml:space="preserve"> </w:t>
      </w:r>
    </w:p>
    <w:p w14:paraId="14735421" w14:textId="77777777" w:rsidR="008A7AD0" w:rsidRPr="00BB2598" w:rsidRDefault="008A7AD0" w:rsidP="00BB2598">
      <w:pPr>
        <w:jc w:val="both"/>
        <w:rPr>
          <w:b/>
          <w:bCs/>
          <w:color w:val="000000"/>
          <w:szCs w:val="19"/>
          <w:lang w:val="sk-SK"/>
        </w:rPr>
      </w:pPr>
    </w:p>
    <w:p w14:paraId="15E25AAC" w14:textId="77777777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5557D7E9" w14:textId="6DB68A21" w:rsid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BB2598">
        <w:rPr>
          <w:rFonts w:cs="Arial"/>
          <w:b/>
          <w:color w:val="000000"/>
          <w:szCs w:val="19"/>
        </w:rPr>
        <w:t>ČESTNE VYHLASUJEM,</w:t>
      </w:r>
    </w:p>
    <w:p w14:paraId="0EDDF46D" w14:textId="77777777" w:rsidR="00BB2598" w:rsidRPr="00BB2598" w:rsidRDefault="00BB2598" w:rsidP="00BB25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14:paraId="2602F7B1" w14:textId="7714FCC7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proofErr w:type="gramStart"/>
      <w:r w:rsidRPr="00BB2598">
        <w:rPr>
          <w:rFonts w:cs="Arial"/>
          <w:color w:val="000000"/>
          <w:szCs w:val="19"/>
        </w:rPr>
        <w:t>v</w:t>
      </w:r>
      <w:proofErr w:type="gramEnd"/>
      <w:r w:rsidRPr="00BB2598">
        <w:rPr>
          <w:rFonts w:cs="Arial"/>
          <w:color w:val="000000"/>
          <w:szCs w:val="19"/>
        </w:rPr>
        <w:t xml:space="preserve"> súvislosti s uvedeným postupom zadávania zákazky:</w:t>
      </w:r>
    </w:p>
    <w:p w14:paraId="7B324C96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5AE4F6F3" w14:textId="4C725741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 xml:space="preserve">a) </w:t>
      </w:r>
      <w:proofErr w:type="gramStart"/>
      <w:r w:rsidRPr="00BB2598">
        <w:rPr>
          <w:rFonts w:cs="Arial"/>
          <w:color w:val="000000"/>
          <w:szCs w:val="19"/>
        </w:rPr>
        <w:t>som</w:t>
      </w:r>
      <w:proofErr w:type="gramEnd"/>
      <w:r w:rsidRPr="00BB2598">
        <w:rPr>
          <w:rFonts w:cs="Arial"/>
          <w:color w:val="000000"/>
          <w:szCs w:val="19"/>
        </w:rPr>
        <w:t xml:space="preserve"> nevyvíjal a nebudem vyvíjať voči žiadnej osobe na strane </w:t>
      </w:r>
      <w:r w:rsidR="00C178DA">
        <w:rPr>
          <w:rFonts w:cs="Arial"/>
          <w:color w:val="000000"/>
          <w:szCs w:val="19"/>
        </w:rPr>
        <w:t>zadávateľa zákazky</w:t>
      </w:r>
      <w:r w:rsidRPr="00BB2598">
        <w:rPr>
          <w:rFonts w:cs="Arial"/>
          <w:color w:val="000000"/>
          <w:szCs w:val="19"/>
        </w:rPr>
        <w:t xml:space="preserve"> akékoľvek aktivity, ktoré by mohli viesť k zvýhodneniu nášho postavenia v postupe tohto obstarávania,</w:t>
      </w:r>
    </w:p>
    <w:p w14:paraId="7B2C75B1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1CE2A438" w14:textId="1A6C67D3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 xml:space="preserve">b) </w:t>
      </w:r>
      <w:proofErr w:type="gramStart"/>
      <w:r w:rsidRPr="00BB2598">
        <w:rPr>
          <w:rFonts w:cs="Arial"/>
          <w:color w:val="000000"/>
          <w:szCs w:val="19"/>
        </w:rPr>
        <w:t>neposkytol</w:t>
      </w:r>
      <w:proofErr w:type="gramEnd"/>
      <w:r w:rsidRPr="00BB2598">
        <w:rPr>
          <w:rFonts w:cs="Arial"/>
          <w:color w:val="000000"/>
          <w:szCs w:val="19"/>
        </w:rPr>
        <w:t xml:space="preserve"> som a neposkytnem akejkoľvek čo i len potenciálne zainteresovanej osobe priamo alebo nepriamo akúkoľvek finančnú alebo vecnú výhodu ako motiváciu alebo odmenu súvisiacu so zadaním tejto zákazky,</w:t>
      </w:r>
    </w:p>
    <w:p w14:paraId="4BD7D016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3DC2A6F3" w14:textId="725BD646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 xml:space="preserve">c) </w:t>
      </w:r>
      <w:proofErr w:type="gramStart"/>
      <w:r w:rsidRPr="00BB2598">
        <w:rPr>
          <w:rFonts w:cs="Arial"/>
          <w:color w:val="000000"/>
          <w:szCs w:val="19"/>
        </w:rPr>
        <w:t>budem</w:t>
      </w:r>
      <w:proofErr w:type="gramEnd"/>
      <w:r w:rsidRPr="00BB2598">
        <w:rPr>
          <w:rFonts w:cs="Arial"/>
          <w:color w:val="000000"/>
          <w:szCs w:val="19"/>
        </w:rPr>
        <w:t xml:space="preserve"> bezodkladne informovať </w:t>
      </w:r>
      <w:r w:rsidR="00C178DA">
        <w:rPr>
          <w:rFonts w:cs="Arial"/>
          <w:color w:val="000000"/>
          <w:szCs w:val="19"/>
        </w:rPr>
        <w:t>zadávateľa zákazky</w:t>
      </w:r>
      <w:r w:rsidRPr="00BB2598">
        <w:rPr>
          <w:rFonts w:cs="Arial"/>
          <w:color w:val="000000"/>
          <w:szCs w:val="19"/>
        </w:rPr>
        <w:t xml:space="preserve"> o akejkoľvek situácii, ktorá je považovaná za konflikt záujmov alebo ktorá by mohla viesť ku konfliktu záujmov kedykoľvek v priebehu procesu obstarávania</w:t>
      </w:r>
      <w:r w:rsidR="00C178DA">
        <w:rPr>
          <w:rFonts w:cs="Arial"/>
          <w:color w:val="000000"/>
          <w:szCs w:val="19"/>
        </w:rPr>
        <w:t xml:space="preserve"> zákazky</w:t>
      </w:r>
      <w:r w:rsidRPr="00BB2598">
        <w:rPr>
          <w:rFonts w:cs="Arial"/>
          <w:color w:val="000000"/>
          <w:szCs w:val="19"/>
        </w:rPr>
        <w:t>,</w:t>
      </w:r>
    </w:p>
    <w:p w14:paraId="65A87665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6F8B915D" w14:textId="61741E07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 xml:space="preserve">d) </w:t>
      </w:r>
      <w:proofErr w:type="gramStart"/>
      <w:r w:rsidRPr="00BB2598">
        <w:rPr>
          <w:rFonts w:cs="Arial"/>
          <w:color w:val="000000"/>
          <w:szCs w:val="19"/>
        </w:rPr>
        <w:t>poskytnem</w:t>
      </w:r>
      <w:proofErr w:type="gramEnd"/>
      <w:r w:rsidRPr="00BB2598">
        <w:rPr>
          <w:rFonts w:cs="Arial"/>
          <w:color w:val="000000"/>
          <w:szCs w:val="19"/>
        </w:rPr>
        <w:t xml:space="preserve"> </w:t>
      </w:r>
      <w:r w:rsidR="000C5248">
        <w:rPr>
          <w:rFonts w:cs="Arial"/>
          <w:color w:val="000000"/>
          <w:szCs w:val="19"/>
        </w:rPr>
        <w:t>zadávateľovi zákazky</w:t>
      </w:r>
      <w:r w:rsidRPr="00BB2598">
        <w:rPr>
          <w:rFonts w:cs="Arial"/>
          <w:color w:val="000000"/>
          <w:szCs w:val="19"/>
        </w:rPr>
        <w:t xml:space="preserve"> v postupe tohto obstarávania presné, pravdivé a úplné informácie.</w:t>
      </w:r>
    </w:p>
    <w:p w14:paraId="67565EC3" w14:textId="6843D582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0D62CCC6" w14:textId="0CB3E68F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6CA0C394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58549BDD" w14:textId="49E5A2C2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>Meno a priezvisko, titul:</w:t>
      </w:r>
    </w:p>
    <w:p w14:paraId="09A1CC04" w14:textId="77777777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40EC4986" w14:textId="24CA0AA4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>Funkcia:</w:t>
      </w:r>
    </w:p>
    <w:p w14:paraId="76070AEB" w14:textId="77777777" w:rsidR="008A7AD0" w:rsidRPr="00BB2598" w:rsidRDefault="008A7AD0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43CD6429" w14:textId="481F258B" w:rsid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>Podpis a pečiatka:</w:t>
      </w:r>
    </w:p>
    <w:p w14:paraId="6DF0184A" w14:textId="77777777" w:rsidR="008A7AD0" w:rsidRPr="00BB2598" w:rsidRDefault="008A7AD0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14:paraId="54AD7C77" w14:textId="39884180" w:rsidR="00BB2598" w:rsidRPr="00BB2598" w:rsidRDefault="00BB2598" w:rsidP="00BB2598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BB2598">
        <w:rPr>
          <w:rFonts w:cs="Arial"/>
          <w:color w:val="000000"/>
          <w:szCs w:val="19"/>
        </w:rPr>
        <w:t>Dátum a miesto:</w:t>
      </w:r>
    </w:p>
    <w:p w14:paraId="23DE4B71" w14:textId="77777777" w:rsidR="00BB2598" w:rsidRPr="00DC052A" w:rsidRDefault="00BB2598" w:rsidP="005A10B8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sectPr w:rsidR="00BB2598" w:rsidRPr="00DC052A" w:rsidSect="00C377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418" w:bottom="1135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3395" w14:textId="77777777" w:rsidR="001D66A4" w:rsidRDefault="001D66A4">
      <w:r>
        <w:separator/>
      </w:r>
    </w:p>
    <w:p w14:paraId="016FAFA7" w14:textId="77777777" w:rsidR="001D66A4" w:rsidRDefault="001D66A4"/>
  </w:endnote>
  <w:endnote w:type="continuationSeparator" w:id="0">
    <w:p w14:paraId="385E9982" w14:textId="77777777" w:rsidR="001D66A4" w:rsidRDefault="001D66A4">
      <w:r>
        <w:continuationSeparator/>
      </w:r>
    </w:p>
    <w:p w14:paraId="2033CFC5" w14:textId="77777777" w:rsidR="001D66A4" w:rsidRDefault="001D66A4"/>
  </w:endnote>
  <w:endnote w:type="continuationNotice" w:id="1">
    <w:p w14:paraId="3789B199" w14:textId="77777777" w:rsidR="001D66A4" w:rsidRDefault="001D6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B9D2" w14:textId="77777777" w:rsidR="00506AFE" w:rsidRDefault="00506A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5AF78682" w:rsidR="00506AFE" w:rsidRDefault="00506AFE" w:rsidP="002E69BF">
        <w:pPr>
          <w:pStyle w:val="Hlavika"/>
          <w:rPr>
            <w:rFonts w:cs="Arial"/>
            <w:szCs w:val="16"/>
          </w:rPr>
        </w:pPr>
      </w:p>
      <w:p w14:paraId="57E8C206" w14:textId="32735347" w:rsidR="00506AFE" w:rsidRDefault="00506AF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8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E8C207" w14:textId="77777777" w:rsidR="00506AFE" w:rsidRPr="003530AF" w:rsidRDefault="00506AFE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3957" w14:textId="77777777" w:rsidR="00506AFE" w:rsidRDefault="00506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A8EA" w14:textId="77777777" w:rsidR="001D66A4" w:rsidRDefault="001D66A4">
      <w:r>
        <w:separator/>
      </w:r>
    </w:p>
    <w:p w14:paraId="1D99F5B2" w14:textId="77777777" w:rsidR="001D66A4" w:rsidRDefault="001D66A4"/>
  </w:footnote>
  <w:footnote w:type="continuationSeparator" w:id="0">
    <w:p w14:paraId="0759261A" w14:textId="77777777" w:rsidR="001D66A4" w:rsidRDefault="001D66A4">
      <w:r>
        <w:continuationSeparator/>
      </w:r>
    </w:p>
    <w:p w14:paraId="0217698C" w14:textId="77777777" w:rsidR="001D66A4" w:rsidRDefault="001D66A4"/>
  </w:footnote>
  <w:footnote w:type="continuationNotice" w:id="1">
    <w:p w14:paraId="3AE51259" w14:textId="77777777" w:rsidR="001D66A4" w:rsidRDefault="001D6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A28E" w14:textId="77777777" w:rsidR="00506AFE" w:rsidRDefault="00506A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1705" w14:textId="63E6DF1F" w:rsidR="00506AFE" w:rsidRPr="000552E5" w:rsidRDefault="00506AFE" w:rsidP="000552E5">
    <w:pPr>
      <w:pStyle w:val="Hlavika"/>
      <w:tabs>
        <w:tab w:val="left" w:pos="709"/>
      </w:tabs>
      <w:rPr>
        <w:lang w:val="sk-SK"/>
      </w:rPr>
    </w:pPr>
  </w:p>
  <w:p w14:paraId="57E8C205" w14:textId="1C0BBA1D" w:rsidR="00506AFE" w:rsidRPr="00624DC2" w:rsidRDefault="00506AFE">
    <w:pPr>
      <w:pStyle w:val="Hlavika"/>
      <w:tabs>
        <w:tab w:val="left" w:pos="709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476E" w14:textId="52D10755" w:rsidR="00506AFE" w:rsidRDefault="00506AFE">
    <w:pPr>
      <w:pStyle w:val="Hlavika"/>
    </w:pPr>
    <w:r w:rsidRPr="000552E5">
      <w:rPr>
        <w:noProof/>
        <w:lang w:val="sk-SK" w:eastAsia="sk-SK"/>
      </w:rPr>
      <w:drawing>
        <wp:inline distT="0" distB="0" distL="0" distR="0" wp14:anchorId="38133786" wp14:editId="6EF49D51">
          <wp:extent cx="5759450" cy="68542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2D0CA6"/>
    <w:multiLevelType w:val="hybridMultilevel"/>
    <w:tmpl w:val="F7E22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554"/>
    <w:multiLevelType w:val="hybridMultilevel"/>
    <w:tmpl w:val="8B420C9A"/>
    <w:lvl w:ilvl="0" w:tplc="C72EEBD6">
      <w:start w:val="1"/>
      <w:numFmt w:val="decimal"/>
      <w:lvlText w:val="8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8FB"/>
    <w:multiLevelType w:val="hybridMultilevel"/>
    <w:tmpl w:val="134805DA"/>
    <w:lvl w:ilvl="0" w:tplc="F4589A3E">
      <w:start w:val="1"/>
      <w:numFmt w:val="decimal"/>
      <w:lvlText w:val="8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3E48"/>
    <w:multiLevelType w:val="hybridMultilevel"/>
    <w:tmpl w:val="C10A2FCC"/>
    <w:lvl w:ilvl="0" w:tplc="05165A5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6392"/>
    <w:multiLevelType w:val="hybridMultilevel"/>
    <w:tmpl w:val="C6A679D2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514D7"/>
    <w:multiLevelType w:val="hybridMultilevel"/>
    <w:tmpl w:val="FE70B460"/>
    <w:lvl w:ilvl="0" w:tplc="7312E2A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005CB"/>
    <w:multiLevelType w:val="hybridMultilevel"/>
    <w:tmpl w:val="D7405D88"/>
    <w:lvl w:ilvl="0" w:tplc="381AAFEE">
      <w:start w:val="1"/>
      <w:numFmt w:val="decimal"/>
      <w:lvlText w:val="6.%1"/>
      <w:lvlJc w:val="left"/>
      <w:pPr>
        <w:ind w:left="143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9905F31"/>
    <w:multiLevelType w:val="hybridMultilevel"/>
    <w:tmpl w:val="29A60B68"/>
    <w:lvl w:ilvl="0" w:tplc="1B42296E">
      <w:start w:val="76"/>
      <w:numFmt w:val="bullet"/>
      <w:lvlText w:val="-"/>
      <w:lvlJc w:val="righ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FE4DD3"/>
    <w:multiLevelType w:val="hybridMultilevel"/>
    <w:tmpl w:val="3AA8CADE"/>
    <w:lvl w:ilvl="0" w:tplc="2214DD04">
      <w:start w:val="32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22BCCCF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2" w:tplc="E656FC70">
      <w:start w:val="1"/>
      <w:numFmt w:val="decimal"/>
      <w:lvlText w:val="1.%3."/>
      <w:lvlJc w:val="left"/>
      <w:pPr>
        <w:tabs>
          <w:tab w:val="num" w:pos="2291"/>
        </w:tabs>
        <w:ind w:left="2291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9036B7"/>
    <w:multiLevelType w:val="hybridMultilevel"/>
    <w:tmpl w:val="3990C67E"/>
    <w:lvl w:ilvl="0" w:tplc="63762AC4">
      <w:start w:val="1"/>
      <w:numFmt w:val="decimal"/>
      <w:lvlText w:val="14.%1."/>
      <w:lvlJc w:val="left"/>
      <w:pPr>
        <w:ind w:left="825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A220D6B"/>
    <w:multiLevelType w:val="hybridMultilevel"/>
    <w:tmpl w:val="C6A679D2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3032"/>
    <w:multiLevelType w:val="multilevel"/>
    <w:tmpl w:val="78CEEEDC"/>
    <w:lvl w:ilvl="0">
      <w:start w:val="5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2F5A2D"/>
    <w:multiLevelType w:val="hybridMultilevel"/>
    <w:tmpl w:val="2196F410"/>
    <w:lvl w:ilvl="0" w:tplc="C3B6C29E">
      <w:start w:val="3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DB9"/>
    <w:multiLevelType w:val="hybridMultilevel"/>
    <w:tmpl w:val="F434F336"/>
    <w:lvl w:ilvl="0" w:tplc="ECEC99C6">
      <w:start w:val="1"/>
      <w:numFmt w:val="decimal"/>
      <w:lvlText w:val="9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240"/>
    <w:multiLevelType w:val="hybridMultilevel"/>
    <w:tmpl w:val="21E0EE64"/>
    <w:lvl w:ilvl="0" w:tplc="5A921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5A7DBC"/>
    <w:multiLevelType w:val="hybridMultilevel"/>
    <w:tmpl w:val="CFE644E8"/>
    <w:lvl w:ilvl="0" w:tplc="742C28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21F5D32"/>
    <w:multiLevelType w:val="hybridMultilevel"/>
    <w:tmpl w:val="FD44E518"/>
    <w:lvl w:ilvl="0" w:tplc="1B42296E">
      <w:start w:val="76"/>
      <w:numFmt w:val="bullet"/>
      <w:lvlText w:val="-"/>
      <w:lvlJc w:val="righ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0640C7"/>
    <w:multiLevelType w:val="hybridMultilevel"/>
    <w:tmpl w:val="01DCB5CA"/>
    <w:lvl w:ilvl="0" w:tplc="A7502D46">
      <w:start w:val="1"/>
      <w:numFmt w:val="decimal"/>
      <w:lvlText w:val="11.%1."/>
      <w:lvlJc w:val="left"/>
      <w:pPr>
        <w:ind w:left="1146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BE4364D"/>
    <w:multiLevelType w:val="multilevel"/>
    <w:tmpl w:val="AA668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1D6A8D"/>
    <w:multiLevelType w:val="hybridMultilevel"/>
    <w:tmpl w:val="0E0C1E8E"/>
    <w:lvl w:ilvl="0" w:tplc="7A3CE84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7956"/>
    <w:multiLevelType w:val="hybridMultilevel"/>
    <w:tmpl w:val="6706E342"/>
    <w:lvl w:ilvl="0" w:tplc="76D8C4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73113"/>
    <w:multiLevelType w:val="hybridMultilevel"/>
    <w:tmpl w:val="A210B30C"/>
    <w:lvl w:ilvl="0" w:tplc="EFC2696C">
      <w:start w:val="1"/>
      <w:numFmt w:val="decimal"/>
      <w:lvlText w:val="11.%1"/>
      <w:lvlJc w:val="left"/>
      <w:pPr>
        <w:ind w:left="114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3C48EC"/>
    <w:multiLevelType w:val="hybridMultilevel"/>
    <w:tmpl w:val="6806448C"/>
    <w:lvl w:ilvl="0" w:tplc="156C3AC2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0CC3"/>
    <w:multiLevelType w:val="hybridMultilevel"/>
    <w:tmpl w:val="7E4C96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40453"/>
    <w:multiLevelType w:val="multilevel"/>
    <w:tmpl w:val="816CA0C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7.%2."/>
      <w:lvlJc w:val="left"/>
      <w:pPr>
        <w:ind w:left="1491" w:hanging="705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19"/>
        <w:szCs w:val="19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  <w:b/>
      </w:rPr>
    </w:lvl>
  </w:abstractNum>
  <w:abstractNum w:abstractNumId="31" w15:restartNumberingAfterBreak="0">
    <w:nsid w:val="6AFF0E0D"/>
    <w:multiLevelType w:val="hybridMultilevel"/>
    <w:tmpl w:val="AD00728A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EA85D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7DDD"/>
    <w:multiLevelType w:val="hybridMultilevel"/>
    <w:tmpl w:val="A75C26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A7194"/>
    <w:multiLevelType w:val="hybridMultilevel"/>
    <w:tmpl w:val="7AD6FC50"/>
    <w:lvl w:ilvl="0" w:tplc="42BC75F4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0EDD"/>
    <w:multiLevelType w:val="hybridMultilevel"/>
    <w:tmpl w:val="EA14C4CC"/>
    <w:lvl w:ilvl="0" w:tplc="1B42296E">
      <w:start w:val="76"/>
      <w:numFmt w:val="bullet"/>
      <w:lvlText w:val="-"/>
      <w:lvlJc w:val="righ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434DC4"/>
    <w:multiLevelType w:val="hybridMultilevel"/>
    <w:tmpl w:val="86DC4102"/>
    <w:lvl w:ilvl="0" w:tplc="3C32D746">
      <w:start w:val="1"/>
      <w:numFmt w:val="decimal"/>
      <w:lvlText w:val="10.%1"/>
      <w:lvlJc w:val="left"/>
      <w:pPr>
        <w:ind w:left="78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A34DD"/>
    <w:multiLevelType w:val="hybridMultilevel"/>
    <w:tmpl w:val="B1BE595A"/>
    <w:lvl w:ilvl="0" w:tplc="678A9E66">
      <w:start w:val="1"/>
      <w:numFmt w:val="decimal"/>
      <w:lvlText w:val="1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70B8C"/>
    <w:multiLevelType w:val="hybridMultilevel"/>
    <w:tmpl w:val="44749DB6"/>
    <w:lvl w:ilvl="0" w:tplc="C72EEBD6">
      <w:start w:val="1"/>
      <w:numFmt w:val="decimal"/>
      <w:lvlText w:val="8.%1.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3A4109"/>
    <w:multiLevelType w:val="hybridMultilevel"/>
    <w:tmpl w:val="149875CE"/>
    <w:lvl w:ilvl="0" w:tplc="BB7C393C">
      <w:start w:val="1"/>
      <w:numFmt w:val="decimal"/>
      <w:lvlText w:val="13.%1"/>
      <w:lvlJc w:val="left"/>
      <w:pPr>
        <w:ind w:left="172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E3F05B5"/>
    <w:multiLevelType w:val="hybridMultilevel"/>
    <w:tmpl w:val="40205B7C"/>
    <w:lvl w:ilvl="0" w:tplc="6FC44084">
      <w:start w:val="1"/>
      <w:numFmt w:val="decimal"/>
      <w:lvlText w:val="7.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8"/>
  </w:num>
  <w:num w:numId="5">
    <w:abstractNumId w:val="0"/>
  </w:num>
  <w:num w:numId="6">
    <w:abstractNumId w:val="31"/>
  </w:num>
  <w:num w:numId="7">
    <w:abstractNumId w:val="24"/>
  </w:num>
  <w:num w:numId="8">
    <w:abstractNumId w:val="18"/>
  </w:num>
  <w:num w:numId="9">
    <w:abstractNumId w:val="14"/>
  </w:num>
  <w:num w:numId="10">
    <w:abstractNumId w:val="27"/>
  </w:num>
  <w:num w:numId="11">
    <w:abstractNumId w:val="38"/>
  </w:num>
  <w:num w:numId="12">
    <w:abstractNumId w:val="32"/>
  </w:num>
  <w:num w:numId="13">
    <w:abstractNumId w:val="33"/>
  </w:num>
  <w:num w:numId="14">
    <w:abstractNumId w:val="2"/>
  </w:num>
  <w:num w:numId="15">
    <w:abstractNumId w:val="37"/>
  </w:num>
  <w:num w:numId="16">
    <w:abstractNumId w:val="39"/>
  </w:num>
  <w:num w:numId="17">
    <w:abstractNumId w:val="10"/>
  </w:num>
  <w:num w:numId="18">
    <w:abstractNumId w:val="16"/>
  </w:num>
  <w:num w:numId="19">
    <w:abstractNumId w:val="30"/>
  </w:num>
  <w:num w:numId="20">
    <w:abstractNumId w:val="12"/>
  </w:num>
  <w:num w:numId="21">
    <w:abstractNumId w:val="21"/>
  </w:num>
  <w:num w:numId="22">
    <w:abstractNumId w:val="4"/>
  </w:num>
  <w:num w:numId="23">
    <w:abstractNumId w:val="6"/>
  </w:num>
  <w:num w:numId="24">
    <w:abstractNumId w:val="19"/>
  </w:num>
  <w:num w:numId="25">
    <w:abstractNumId w:val="23"/>
  </w:num>
  <w:num w:numId="26">
    <w:abstractNumId w:val="8"/>
  </w:num>
  <w:num w:numId="27">
    <w:abstractNumId w:val="3"/>
  </w:num>
  <w:num w:numId="28">
    <w:abstractNumId w:val="15"/>
  </w:num>
  <w:num w:numId="29">
    <w:abstractNumId w:val="26"/>
  </w:num>
  <w:num w:numId="30">
    <w:abstractNumId w:val="9"/>
  </w:num>
  <w:num w:numId="31">
    <w:abstractNumId w:val="35"/>
  </w:num>
  <w:num w:numId="32">
    <w:abstractNumId w:val="22"/>
  </w:num>
  <w:num w:numId="33">
    <w:abstractNumId w:val="13"/>
  </w:num>
  <w:num w:numId="34">
    <w:abstractNumId w:val="5"/>
  </w:num>
  <w:num w:numId="35">
    <w:abstractNumId w:val="34"/>
  </w:num>
  <w:num w:numId="36">
    <w:abstractNumId w:val="1"/>
  </w:num>
  <w:num w:numId="37">
    <w:abstractNumId w:val="2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3AC3"/>
    <w:rsid w:val="00005222"/>
    <w:rsid w:val="00005B9D"/>
    <w:rsid w:val="00006133"/>
    <w:rsid w:val="000068AD"/>
    <w:rsid w:val="000123CD"/>
    <w:rsid w:val="000126BF"/>
    <w:rsid w:val="000131F0"/>
    <w:rsid w:val="0001378F"/>
    <w:rsid w:val="000138B5"/>
    <w:rsid w:val="00014F06"/>
    <w:rsid w:val="000168C2"/>
    <w:rsid w:val="00016F9D"/>
    <w:rsid w:val="00020A5B"/>
    <w:rsid w:val="0002238B"/>
    <w:rsid w:val="00023FFF"/>
    <w:rsid w:val="00024C27"/>
    <w:rsid w:val="0002565C"/>
    <w:rsid w:val="000259E1"/>
    <w:rsid w:val="00027C5A"/>
    <w:rsid w:val="000306AD"/>
    <w:rsid w:val="00030C5B"/>
    <w:rsid w:val="00033B62"/>
    <w:rsid w:val="00033BE9"/>
    <w:rsid w:val="00034136"/>
    <w:rsid w:val="0003454B"/>
    <w:rsid w:val="00034B1E"/>
    <w:rsid w:val="00034B4D"/>
    <w:rsid w:val="00034E33"/>
    <w:rsid w:val="000356B6"/>
    <w:rsid w:val="000358CA"/>
    <w:rsid w:val="00036974"/>
    <w:rsid w:val="00037D70"/>
    <w:rsid w:val="00041240"/>
    <w:rsid w:val="00042489"/>
    <w:rsid w:val="000465D7"/>
    <w:rsid w:val="00046A49"/>
    <w:rsid w:val="00047173"/>
    <w:rsid w:val="0004739A"/>
    <w:rsid w:val="00047A8D"/>
    <w:rsid w:val="0005246F"/>
    <w:rsid w:val="000538C0"/>
    <w:rsid w:val="000552E5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2CD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A15"/>
    <w:rsid w:val="000846C7"/>
    <w:rsid w:val="00085DA9"/>
    <w:rsid w:val="0008708A"/>
    <w:rsid w:val="0008794A"/>
    <w:rsid w:val="00090E56"/>
    <w:rsid w:val="00092152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0359"/>
    <w:rsid w:val="000B20F3"/>
    <w:rsid w:val="000B3B8B"/>
    <w:rsid w:val="000B4828"/>
    <w:rsid w:val="000B5F37"/>
    <w:rsid w:val="000B74DE"/>
    <w:rsid w:val="000B7751"/>
    <w:rsid w:val="000C07D2"/>
    <w:rsid w:val="000C1287"/>
    <w:rsid w:val="000C5248"/>
    <w:rsid w:val="000C7099"/>
    <w:rsid w:val="000D0CA3"/>
    <w:rsid w:val="000D0E2B"/>
    <w:rsid w:val="000D17BA"/>
    <w:rsid w:val="000D2346"/>
    <w:rsid w:val="000D23F3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A3B"/>
    <w:rsid w:val="000D76C8"/>
    <w:rsid w:val="000D7DB9"/>
    <w:rsid w:val="000E0723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38"/>
    <w:rsid w:val="000E765A"/>
    <w:rsid w:val="000F0DBF"/>
    <w:rsid w:val="000F249A"/>
    <w:rsid w:val="000F266A"/>
    <w:rsid w:val="000F2738"/>
    <w:rsid w:val="000F3933"/>
    <w:rsid w:val="000F4546"/>
    <w:rsid w:val="000F5E3D"/>
    <w:rsid w:val="000F6728"/>
    <w:rsid w:val="000F707E"/>
    <w:rsid w:val="001012E7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2E7C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5DB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0ED0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D85"/>
    <w:rsid w:val="00185ECC"/>
    <w:rsid w:val="001866F9"/>
    <w:rsid w:val="001914CB"/>
    <w:rsid w:val="001922B6"/>
    <w:rsid w:val="00192D51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4FBF"/>
    <w:rsid w:val="001B06EE"/>
    <w:rsid w:val="001B1020"/>
    <w:rsid w:val="001B156B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B1E"/>
    <w:rsid w:val="001D1CDD"/>
    <w:rsid w:val="001D28FE"/>
    <w:rsid w:val="001D32B5"/>
    <w:rsid w:val="001D3B47"/>
    <w:rsid w:val="001D53F8"/>
    <w:rsid w:val="001D66A4"/>
    <w:rsid w:val="001D6EF6"/>
    <w:rsid w:val="001D7619"/>
    <w:rsid w:val="001E0668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0E9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DBE"/>
    <w:rsid w:val="00256EC5"/>
    <w:rsid w:val="002600FD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5E3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B25"/>
    <w:rsid w:val="002E32BC"/>
    <w:rsid w:val="002E43B7"/>
    <w:rsid w:val="002E69BF"/>
    <w:rsid w:val="002E71B4"/>
    <w:rsid w:val="002F0B20"/>
    <w:rsid w:val="002F36D3"/>
    <w:rsid w:val="002F6909"/>
    <w:rsid w:val="002F69B1"/>
    <w:rsid w:val="00303357"/>
    <w:rsid w:val="003034C6"/>
    <w:rsid w:val="0030360A"/>
    <w:rsid w:val="003036F0"/>
    <w:rsid w:val="003038D5"/>
    <w:rsid w:val="00303A9F"/>
    <w:rsid w:val="003054E4"/>
    <w:rsid w:val="00306BEB"/>
    <w:rsid w:val="00306C3C"/>
    <w:rsid w:val="003075D8"/>
    <w:rsid w:val="003125D4"/>
    <w:rsid w:val="003126B4"/>
    <w:rsid w:val="00312F0C"/>
    <w:rsid w:val="00312F25"/>
    <w:rsid w:val="0031390F"/>
    <w:rsid w:val="00313AE6"/>
    <w:rsid w:val="0031562F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85A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D04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4EE5"/>
    <w:rsid w:val="003B55B6"/>
    <w:rsid w:val="003B5B2D"/>
    <w:rsid w:val="003B5E72"/>
    <w:rsid w:val="003B617C"/>
    <w:rsid w:val="003B7034"/>
    <w:rsid w:val="003C08C5"/>
    <w:rsid w:val="003C3335"/>
    <w:rsid w:val="003C7343"/>
    <w:rsid w:val="003C7AB1"/>
    <w:rsid w:val="003D3726"/>
    <w:rsid w:val="003D424B"/>
    <w:rsid w:val="003D4F02"/>
    <w:rsid w:val="003D544F"/>
    <w:rsid w:val="003D6630"/>
    <w:rsid w:val="003D6DF4"/>
    <w:rsid w:val="003E0FBF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382"/>
    <w:rsid w:val="00400520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0C0"/>
    <w:rsid w:val="00425686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66F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9A8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4C8"/>
    <w:rsid w:val="004A3FD0"/>
    <w:rsid w:val="004A4223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3AC"/>
    <w:rsid w:val="004B4FFD"/>
    <w:rsid w:val="004B5180"/>
    <w:rsid w:val="004B53E6"/>
    <w:rsid w:val="004B59DB"/>
    <w:rsid w:val="004B63C1"/>
    <w:rsid w:val="004B6553"/>
    <w:rsid w:val="004B67CC"/>
    <w:rsid w:val="004B6E08"/>
    <w:rsid w:val="004C0C54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B6B"/>
    <w:rsid w:val="004D6022"/>
    <w:rsid w:val="004E1C5E"/>
    <w:rsid w:val="004E2EAA"/>
    <w:rsid w:val="004E560F"/>
    <w:rsid w:val="004E704A"/>
    <w:rsid w:val="004F2406"/>
    <w:rsid w:val="004F370E"/>
    <w:rsid w:val="004F485A"/>
    <w:rsid w:val="004F5024"/>
    <w:rsid w:val="00501355"/>
    <w:rsid w:val="0050179E"/>
    <w:rsid w:val="00502BD0"/>
    <w:rsid w:val="00503734"/>
    <w:rsid w:val="005038B3"/>
    <w:rsid w:val="005048C8"/>
    <w:rsid w:val="00505FF4"/>
    <w:rsid w:val="00506AFE"/>
    <w:rsid w:val="00507200"/>
    <w:rsid w:val="005106F9"/>
    <w:rsid w:val="00510DA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EE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2AB3"/>
    <w:rsid w:val="00564717"/>
    <w:rsid w:val="00564DDC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680E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0B8"/>
    <w:rsid w:val="005A1938"/>
    <w:rsid w:val="005A2ACA"/>
    <w:rsid w:val="005A4C79"/>
    <w:rsid w:val="005A505F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9FA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D6FB1"/>
    <w:rsid w:val="005E2188"/>
    <w:rsid w:val="005E2193"/>
    <w:rsid w:val="005F03F8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C52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D9A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7C0"/>
    <w:rsid w:val="00646A15"/>
    <w:rsid w:val="00646B81"/>
    <w:rsid w:val="00646CD0"/>
    <w:rsid w:val="006477A1"/>
    <w:rsid w:val="006501B2"/>
    <w:rsid w:val="00650238"/>
    <w:rsid w:val="006556BA"/>
    <w:rsid w:val="00655A59"/>
    <w:rsid w:val="00655B25"/>
    <w:rsid w:val="00655F19"/>
    <w:rsid w:val="006617D9"/>
    <w:rsid w:val="006620EF"/>
    <w:rsid w:val="00663B1A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1E37"/>
    <w:rsid w:val="0068253B"/>
    <w:rsid w:val="00682A2B"/>
    <w:rsid w:val="00683EBD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48FE"/>
    <w:rsid w:val="00695761"/>
    <w:rsid w:val="00696837"/>
    <w:rsid w:val="006A02A1"/>
    <w:rsid w:val="006A07D8"/>
    <w:rsid w:val="006A0D2A"/>
    <w:rsid w:val="006A0D70"/>
    <w:rsid w:val="006A1596"/>
    <w:rsid w:val="006A21B4"/>
    <w:rsid w:val="006A291D"/>
    <w:rsid w:val="006A38C1"/>
    <w:rsid w:val="006A494E"/>
    <w:rsid w:val="006A6158"/>
    <w:rsid w:val="006B06EA"/>
    <w:rsid w:val="006B0857"/>
    <w:rsid w:val="006B44C5"/>
    <w:rsid w:val="006B61A7"/>
    <w:rsid w:val="006B70AA"/>
    <w:rsid w:val="006B7A1D"/>
    <w:rsid w:val="006C06BB"/>
    <w:rsid w:val="006C296C"/>
    <w:rsid w:val="006C2C76"/>
    <w:rsid w:val="006C3736"/>
    <w:rsid w:val="006C62BD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4FD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E82"/>
    <w:rsid w:val="00752E6A"/>
    <w:rsid w:val="00754758"/>
    <w:rsid w:val="00755063"/>
    <w:rsid w:val="0075569A"/>
    <w:rsid w:val="00757015"/>
    <w:rsid w:val="0076387C"/>
    <w:rsid w:val="0076538E"/>
    <w:rsid w:val="00765FF0"/>
    <w:rsid w:val="00766352"/>
    <w:rsid w:val="0076683D"/>
    <w:rsid w:val="007701A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2300"/>
    <w:rsid w:val="0079594D"/>
    <w:rsid w:val="0079619A"/>
    <w:rsid w:val="0079620A"/>
    <w:rsid w:val="007968A5"/>
    <w:rsid w:val="00796DA7"/>
    <w:rsid w:val="00797F9C"/>
    <w:rsid w:val="007A06A4"/>
    <w:rsid w:val="007A1AEE"/>
    <w:rsid w:val="007A1FF8"/>
    <w:rsid w:val="007A44D3"/>
    <w:rsid w:val="007A4C16"/>
    <w:rsid w:val="007A6F69"/>
    <w:rsid w:val="007A7AD9"/>
    <w:rsid w:val="007B136D"/>
    <w:rsid w:val="007B1B9D"/>
    <w:rsid w:val="007B1CA6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418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27"/>
    <w:rsid w:val="007E30D2"/>
    <w:rsid w:val="007E4F34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EE6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9A4"/>
    <w:rsid w:val="00844D1E"/>
    <w:rsid w:val="00844D4F"/>
    <w:rsid w:val="00845340"/>
    <w:rsid w:val="00847C01"/>
    <w:rsid w:val="00847CA7"/>
    <w:rsid w:val="008503A8"/>
    <w:rsid w:val="00850B6F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7371"/>
    <w:rsid w:val="00872179"/>
    <w:rsid w:val="00872796"/>
    <w:rsid w:val="008728B4"/>
    <w:rsid w:val="00872BB2"/>
    <w:rsid w:val="00875E04"/>
    <w:rsid w:val="0087714E"/>
    <w:rsid w:val="00877C8D"/>
    <w:rsid w:val="00877EAB"/>
    <w:rsid w:val="00880383"/>
    <w:rsid w:val="00884B54"/>
    <w:rsid w:val="0088510C"/>
    <w:rsid w:val="00885428"/>
    <w:rsid w:val="008863D3"/>
    <w:rsid w:val="00886A4B"/>
    <w:rsid w:val="00886BBE"/>
    <w:rsid w:val="008903E7"/>
    <w:rsid w:val="00892F31"/>
    <w:rsid w:val="00893D3E"/>
    <w:rsid w:val="0089569C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8AA"/>
    <w:rsid w:val="008A35AD"/>
    <w:rsid w:val="008A5C21"/>
    <w:rsid w:val="008A61B2"/>
    <w:rsid w:val="008A7AD0"/>
    <w:rsid w:val="008A7E44"/>
    <w:rsid w:val="008B232F"/>
    <w:rsid w:val="008B25E4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6C08"/>
    <w:rsid w:val="008D77E0"/>
    <w:rsid w:val="008E150D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A8C"/>
    <w:rsid w:val="008F2FA1"/>
    <w:rsid w:val="008F3A86"/>
    <w:rsid w:val="008F4C12"/>
    <w:rsid w:val="008F4FFE"/>
    <w:rsid w:val="008F6A52"/>
    <w:rsid w:val="008F6B6F"/>
    <w:rsid w:val="008F6C20"/>
    <w:rsid w:val="008F785E"/>
    <w:rsid w:val="00900826"/>
    <w:rsid w:val="009017C8"/>
    <w:rsid w:val="0090483C"/>
    <w:rsid w:val="00904EC1"/>
    <w:rsid w:val="00904F35"/>
    <w:rsid w:val="0090581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0B2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82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0E5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A54"/>
    <w:rsid w:val="00993000"/>
    <w:rsid w:val="00994AE0"/>
    <w:rsid w:val="00994F51"/>
    <w:rsid w:val="00996039"/>
    <w:rsid w:val="009977DB"/>
    <w:rsid w:val="009A0E43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0BB"/>
    <w:rsid w:val="009C083B"/>
    <w:rsid w:val="009C0FA3"/>
    <w:rsid w:val="009C2482"/>
    <w:rsid w:val="009C3368"/>
    <w:rsid w:val="009C373A"/>
    <w:rsid w:val="009C3817"/>
    <w:rsid w:val="009C3A9C"/>
    <w:rsid w:val="009C42A6"/>
    <w:rsid w:val="009C4AF7"/>
    <w:rsid w:val="009C5264"/>
    <w:rsid w:val="009C561D"/>
    <w:rsid w:val="009C6B26"/>
    <w:rsid w:val="009C7010"/>
    <w:rsid w:val="009D0805"/>
    <w:rsid w:val="009D0EC2"/>
    <w:rsid w:val="009D31E7"/>
    <w:rsid w:val="009D5D63"/>
    <w:rsid w:val="009D6BA8"/>
    <w:rsid w:val="009D7ED9"/>
    <w:rsid w:val="009E0558"/>
    <w:rsid w:val="009E219A"/>
    <w:rsid w:val="009E21D5"/>
    <w:rsid w:val="009E286C"/>
    <w:rsid w:val="009E3384"/>
    <w:rsid w:val="009E41A4"/>
    <w:rsid w:val="009E51B0"/>
    <w:rsid w:val="009E6366"/>
    <w:rsid w:val="009E6755"/>
    <w:rsid w:val="009F0A63"/>
    <w:rsid w:val="009F0FCB"/>
    <w:rsid w:val="009F22D5"/>
    <w:rsid w:val="009F2D66"/>
    <w:rsid w:val="009F392E"/>
    <w:rsid w:val="009F3BFB"/>
    <w:rsid w:val="009F47E7"/>
    <w:rsid w:val="009F568A"/>
    <w:rsid w:val="009F56DE"/>
    <w:rsid w:val="009F6301"/>
    <w:rsid w:val="009F773F"/>
    <w:rsid w:val="00A00888"/>
    <w:rsid w:val="00A01BD9"/>
    <w:rsid w:val="00A02EFA"/>
    <w:rsid w:val="00A038BD"/>
    <w:rsid w:val="00A04747"/>
    <w:rsid w:val="00A055EB"/>
    <w:rsid w:val="00A0681B"/>
    <w:rsid w:val="00A06919"/>
    <w:rsid w:val="00A07FB1"/>
    <w:rsid w:val="00A1011F"/>
    <w:rsid w:val="00A1259D"/>
    <w:rsid w:val="00A13732"/>
    <w:rsid w:val="00A13995"/>
    <w:rsid w:val="00A159CE"/>
    <w:rsid w:val="00A20FCF"/>
    <w:rsid w:val="00A21405"/>
    <w:rsid w:val="00A24277"/>
    <w:rsid w:val="00A26FDD"/>
    <w:rsid w:val="00A27784"/>
    <w:rsid w:val="00A3032D"/>
    <w:rsid w:val="00A30BC9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07EB"/>
    <w:rsid w:val="00A71AC8"/>
    <w:rsid w:val="00A725FB"/>
    <w:rsid w:val="00A74269"/>
    <w:rsid w:val="00A75674"/>
    <w:rsid w:val="00A81CF2"/>
    <w:rsid w:val="00A834C7"/>
    <w:rsid w:val="00A83F51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6531"/>
    <w:rsid w:val="00A97651"/>
    <w:rsid w:val="00AA007A"/>
    <w:rsid w:val="00AA0AF9"/>
    <w:rsid w:val="00AA190F"/>
    <w:rsid w:val="00AA1DB9"/>
    <w:rsid w:val="00AA27E1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5FBC"/>
    <w:rsid w:val="00AC6892"/>
    <w:rsid w:val="00AD0F1E"/>
    <w:rsid w:val="00AD2D55"/>
    <w:rsid w:val="00AD2FB8"/>
    <w:rsid w:val="00AD3FBE"/>
    <w:rsid w:val="00AD41A1"/>
    <w:rsid w:val="00AE0A6A"/>
    <w:rsid w:val="00AE0D5E"/>
    <w:rsid w:val="00AE1F07"/>
    <w:rsid w:val="00AE2C3C"/>
    <w:rsid w:val="00AE5FAD"/>
    <w:rsid w:val="00AF19F6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0F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EA6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6FEF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A689A"/>
    <w:rsid w:val="00BB031B"/>
    <w:rsid w:val="00BB2598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EFB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0C"/>
    <w:rsid w:val="00BE6734"/>
    <w:rsid w:val="00BF0BD8"/>
    <w:rsid w:val="00BF15C2"/>
    <w:rsid w:val="00BF2D39"/>
    <w:rsid w:val="00BF3AD9"/>
    <w:rsid w:val="00BF414A"/>
    <w:rsid w:val="00BF7A9F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178DA"/>
    <w:rsid w:val="00C21978"/>
    <w:rsid w:val="00C2346A"/>
    <w:rsid w:val="00C2651C"/>
    <w:rsid w:val="00C26AF1"/>
    <w:rsid w:val="00C2705C"/>
    <w:rsid w:val="00C3278D"/>
    <w:rsid w:val="00C3482B"/>
    <w:rsid w:val="00C34974"/>
    <w:rsid w:val="00C3542B"/>
    <w:rsid w:val="00C35956"/>
    <w:rsid w:val="00C361AC"/>
    <w:rsid w:val="00C36548"/>
    <w:rsid w:val="00C374A4"/>
    <w:rsid w:val="00C377F8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71CF"/>
    <w:rsid w:val="00C87282"/>
    <w:rsid w:val="00C91D6D"/>
    <w:rsid w:val="00C92EEB"/>
    <w:rsid w:val="00C942DD"/>
    <w:rsid w:val="00C94DDF"/>
    <w:rsid w:val="00C95A50"/>
    <w:rsid w:val="00C96526"/>
    <w:rsid w:val="00C97A0D"/>
    <w:rsid w:val="00CA01E2"/>
    <w:rsid w:val="00CA0CBB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46D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32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277C0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180"/>
    <w:rsid w:val="00D50A8E"/>
    <w:rsid w:val="00D51608"/>
    <w:rsid w:val="00D53974"/>
    <w:rsid w:val="00D54079"/>
    <w:rsid w:val="00D60616"/>
    <w:rsid w:val="00D63E6B"/>
    <w:rsid w:val="00D6475A"/>
    <w:rsid w:val="00D64CBA"/>
    <w:rsid w:val="00D657CE"/>
    <w:rsid w:val="00D65828"/>
    <w:rsid w:val="00D733C6"/>
    <w:rsid w:val="00D734C3"/>
    <w:rsid w:val="00D73D26"/>
    <w:rsid w:val="00D74A10"/>
    <w:rsid w:val="00D74D4F"/>
    <w:rsid w:val="00D754C0"/>
    <w:rsid w:val="00D75F6D"/>
    <w:rsid w:val="00D81A50"/>
    <w:rsid w:val="00D81BA3"/>
    <w:rsid w:val="00D8218A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2FD2"/>
    <w:rsid w:val="00DA47B0"/>
    <w:rsid w:val="00DA6C9E"/>
    <w:rsid w:val="00DA72D4"/>
    <w:rsid w:val="00DB1668"/>
    <w:rsid w:val="00DB3288"/>
    <w:rsid w:val="00DB4BEF"/>
    <w:rsid w:val="00DB68C7"/>
    <w:rsid w:val="00DC00F4"/>
    <w:rsid w:val="00DC052A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D75"/>
    <w:rsid w:val="00DF1310"/>
    <w:rsid w:val="00DF13D5"/>
    <w:rsid w:val="00DF1C18"/>
    <w:rsid w:val="00DF1E16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4C29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C52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545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0AF0"/>
    <w:rsid w:val="00E81047"/>
    <w:rsid w:val="00E8151A"/>
    <w:rsid w:val="00E82094"/>
    <w:rsid w:val="00E8581A"/>
    <w:rsid w:val="00E85C03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497"/>
    <w:rsid w:val="00EC39EA"/>
    <w:rsid w:val="00EC3B80"/>
    <w:rsid w:val="00EC44C3"/>
    <w:rsid w:val="00EC51CC"/>
    <w:rsid w:val="00EC5540"/>
    <w:rsid w:val="00EC73D8"/>
    <w:rsid w:val="00EC7573"/>
    <w:rsid w:val="00ED39F8"/>
    <w:rsid w:val="00ED51EE"/>
    <w:rsid w:val="00ED58AB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179F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67679"/>
    <w:rsid w:val="00F707EB"/>
    <w:rsid w:val="00F70AC8"/>
    <w:rsid w:val="00F726EB"/>
    <w:rsid w:val="00F72888"/>
    <w:rsid w:val="00F731BD"/>
    <w:rsid w:val="00F760FE"/>
    <w:rsid w:val="00F76301"/>
    <w:rsid w:val="00F76787"/>
    <w:rsid w:val="00F772CB"/>
    <w:rsid w:val="00F8379F"/>
    <w:rsid w:val="00F83A3D"/>
    <w:rsid w:val="00F85BF8"/>
    <w:rsid w:val="00F85DDA"/>
    <w:rsid w:val="00F863EF"/>
    <w:rsid w:val="00F865D4"/>
    <w:rsid w:val="00F8687A"/>
    <w:rsid w:val="00F9045A"/>
    <w:rsid w:val="00F90FD0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0B20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6CE"/>
    <w:rsid w:val="00FB4825"/>
    <w:rsid w:val="00FB533A"/>
    <w:rsid w:val="00FB5DF3"/>
    <w:rsid w:val="00FB6187"/>
    <w:rsid w:val="00FB6A9F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3B8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164715B-23C8-4BDC-9C89-137B78E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E82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value">
    <w:name w:val="value"/>
    <w:basedOn w:val="Predvolenpsmoodseku"/>
    <w:rsid w:val="000F3933"/>
  </w:style>
  <w:style w:type="character" w:customStyle="1" w:styleId="UnresolvedMention">
    <w:name w:val="Unresolved Mention"/>
    <w:basedOn w:val="Predvolenpsmoodseku"/>
    <w:uiPriority w:val="99"/>
    <w:semiHidden/>
    <w:unhideWhenUsed/>
    <w:rsid w:val="001D1B1E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0F266A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durisinova@alcast.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tothova.melinda@ingrealdomus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durisinova@alcast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lcast.s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ustice.gov.sk/Stranky/Registre/Dalsie-uzitocne-zoznamy-a-registre/RPVS/FAQ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kopal@alcast.sk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905A5-D1AF-4EC2-A165-8F07F2D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6246</Words>
  <Characters>35605</Characters>
  <Application>Microsoft Office Word</Application>
  <DocSecurity>0</DocSecurity>
  <Lines>296</Lines>
  <Paragraphs>83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Melinda Tóthová</cp:lastModifiedBy>
  <cp:revision>28</cp:revision>
  <cp:lastPrinted>2019-06-04T06:02:00Z</cp:lastPrinted>
  <dcterms:created xsi:type="dcterms:W3CDTF">2015-06-03T12:47:00Z</dcterms:created>
  <dcterms:modified xsi:type="dcterms:W3CDTF">2019-06-25T05:47:00Z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